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9F" w:rsidRPr="001267F2" w:rsidRDefault="00BB4E9F" w:rsidP="00BB4E9F">
      <w:pPr>
        <w:jc w:val="center"/>
        <w:rPr>
          <w:rFonts w:ascii="Arial" w:hAnsi="Arial" w:cs="Arial"/>
          <w:b/>
          <w:sz w:val="24"/>
          <w:szCs w:val="24"/>
        </w:rPr>
      </w:pPr>
      <w:bookmarkStart w:id="0" w:name="_GoBack"/>
      <w:bookmarkEnd w:id="0"/>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 xml:space="preserve">Thursday, </w:t>
      </w:r>
      <w:r w:rsidR="00654854">
        <w:rPr>
          <w:rFonts w:ascii="Arial" w:hAnsi="Arial" w:cs="Arial"/>
          <w:b/>
          <w:sz w:val="24"/>
          <w:szCs w:val="24"/>
        </w:rPr>
        <w:t>April 9</w:t>
      </w:r>
      <w:r w:rsidRPr="001267F2">
        <w:rPr>
          <w:rFonts w:ascii="Arial" w:hAnsi="Arial" w:cs="Arial"/>
          <w:b/>
          <w:sz w:val="24"/>
          <w:szCs w:val="24"/>
        </w:rPr>
        <w:t>, 20</w:t>
      </w:r>
      <w:r w:rsidR="00627188">
        <w:rPr>
          <w:rFonts w:ascii="Arial" w:hAnsi="Arial" w:cs="Arial"/>
          <w:b/>
          <w:sz w:val="24"/>
          <w:szCs w:val="24"/>
        </w:rPr>
        <w:t>20</w:t>
      </w:r>
    </w:p>
    <w:p w:rsidR="00BB4E9F" w:rsidRPr="001267F2" w:rsidRDefault="00BB4E9F" w:rsidP="00BB4E9F">
      <w:pPr>
        <w:jc w:val="center"/>
        <w:rPr>
          <w:rFonts w:ascii="Arial" w:hAnsi="Arial" w:cs="Arial"/>
          <w:sz w:val="24"/>
          <w:szCs w:val="24"/>
        </w:rPr>
      </w:pPr>
      <w:r w:rsidRPr="001267F2">
        <w:rPr>
          <w:rFonts w:ascii="Arial" w:hAnsi="Arial" w:cs="Arial"/>
          <w:sz w:val="24"/>
          <w:szCs w:val="24"/>
        </w:rPr>
        <w:t>3:00 – 5:00 p.m.</w:t>
      </w:r>
    </w:p>
    <w:p w:rsidR="003C2038" w:rsidRPr="003C2038" w:rsidRDefault="00654854" w:rsidP="003C2038">
      <w:pPr>
        <w:jc w:val="center"/>
        <w:rPr>
          <w:rFonts w:ascii="Arial" w:hAnsi="Arial" w:cs="Arial"/>
          <w:sz w:val="24"/>
          <w:szCs w:val="24"/>
        </w:rPr>
      </w:pPr>
      <w:r>
        <w:rPr>
          <w:rFonts w:ascii="Arial" w:hAnsi="Arial" w:cs="Arial"/>
          <w:sz w:val="24"/>
          <w:szCs w:val="24"/>
        </w:rPr>
        <w:t>Zoom Meeting</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654854">
        <w:rPr>
          <w:rFonts w:ascii="Arial" w:hAnsi="Arial" w:cs="Arial"/>
          <w:sz w:val="24"/>
          <w:szCs w:val="24"/>
        </w:rPr>
        <w:t>April 9</w:t>
      </w:r>
      <w:r>
        <w:rPr>
          <w:rFonts w:ascii="Arial" w:hAnsi="Arial" w:cs="Arial"/>
          <w:sz w:val="24"/>
          <w:szCs w:val="24"/>
        </w:rPr>
        <w:t xml:space="preserve">, 2020, </w:t>
      </w:r>
      <w:r w:rsidRPr="00627188">
        <w:rPr>
          <w:rFonts w:ascii="Arial" w:hAnsi="Arial" w:cs="Arial"/>
          <w:sz w:val="24"/>
          <w:szCs w:val="24"/>
        </w:rPr>
        <w:t xml:space="preserve">at 3 p.m. </w:t>
      </w:r>
      <w:r w:rsidR="00654854">
        <w:rPr>
          <w:rFonts w:ascii="Arial" w:hAnsi="Arial" w:cs="Arial"/>
          <w:sz w:val="24"/>
          <w:szCs w:val="24"/>
        </w:rPr>
        <w:t>via zoom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1267F2" w:rsidRDefault="00AE60ED" w:rsidP="00AE60ED">
      <w:pPr>
        <w:rPr>
          <w:rFonts w:ascii="Arial" w:hAnsi="Arial" w:cs="Arial"/>
          <w:sz w:val="24"/>
          <w:szCs w:val="24"/>
        </w:rPr>
      </w:pPr>
      <w:r w:rsidRPr="001267F2">
        <w:rPr>
          <w:rFonts w:ascii="Arial" w:hAnsi="Arial" w:cs="Arial"/>
          <w:b/>
          <w:sz w:val="24"/>
          <w:szCs w:val="24"/>
        </w:rPr>
        <w:t>Officers:</w:t>
      </w:r>
      <w:r w:rsidR="00370BCE" w:rsidRPr="001267F2">
        <w:rPr>
          <w:rFonts w:ascii="Arial" w:hAnsi="Arial" w:cs="Arial"/>
          <w:sz w:val="24"/>
          <w:szCs w:val="24"/>
        </w:rPr>
        <w:t xml:space="preserve">  </w:t>
      </w:r>
      <w:r w:rsidR="009A3920">
        <w:rPr>
          <w:rFonts w:ascii="Arial" w:hAnsi="Arial" w:cs="Arial"/>
          <w:sz w:val="24"/>
          <w:szCs w:val="24"/>
        </w:rPr>
        <w:t>President Michael Rao</w:t>
      </w:r>
      <w:r w:rsidR="00FD7F65">
        <w:rPr>
          <w:rFonts w:ascii="Arial" w:hAnsi="Arial" w:cs="Arial"/>
          <w:sz w:val="24"/>
          <w:szCs w:val="24"/>
        </w:rPr>
        <w:t>, Gail Hackett,</w:t>
      </w:r>
      <w:r w:rsidR="00F07EB5">
        <w:rPr>
          <w:rFonts w:ascii="Arial" w:hAnsi="Arial" w:cs="Arial"/>
          <w:sz w:val="24"/>
          <w:szCs w:val="24"/>
        </w:rPr>
        <w:t xml:space="preserve"> and Holly Alford</w:t>
      </w:r>
    </w:p>
    <w:p w:rsidR="000D7638" w:rsidRPr="001267F2" w:rsidRDefault="00AE60ED" w:rsidP="00AE60ED">
      <w:pPr>
        <w:rPr>
          <w:rFonts w:ascii="Arial" w:hAnsi="Arial" w:cs="Arial"/>
          <w:sz w:val="24"/>
          <w:szCs w:val="24"/>
        </w:rPr>
      </w:pPr>
      <w:r w:rsidRPr="001267F2">
        <w:rPr>
          <w:rFonts w:ascii="Arial" w:hAnsi="Arial" w:cs="Arial"/>
          <w:b/>
          <w:sz w:val="24"/>
          <w:szCs w:val="24"/>
        </w:rPr>
        <w:t>Administration:</w:t>
      </w:r>
      <w:r w:rsidRPr="001267F2">
        <w:rPr>
          <w:rFonts w:ascii="Arial" w:hAnsi="Arial" w:cs="Arial"/>
          <w:sz w:val="24"/>
          <w:szCs w:val="24"/>
        </w:rPr>
        <w:t xml:space="preserve">  </w:t>
      </w:r>
      <w:r w:rsidR="00FD7F65" w:rsidRPr="007B5EC7">
        <w:rPr>
          <w:rFonts w:ascii="Arial" w:hAnsi="Arial" w:cs="Arial"/>
          <w:sz w:val="24"/>
          <w:szCs w:val="24"/>
        </w:rPr>
        <w:t xml:space="preserve">Jay Davenport, </w:t>
      </w:r>
      <w:r w:rsidR="009106D7" w:rsidRPr="007B5EC7">
        <w:rPr>
          <w:rFonts w:ascii="Arial" w:hAnsi="Arial" w:cs="Arial"/>
          <w:sz w:val="24"/>
          <w:szCs w:val="24"/>
        </w:rPr>
        <w:t xml:space="preserve">Gypsy </w:t>
      </w:r>
      <w:proofErr w:type="spellStart"/>
      <w:r w:rsidR="009106D7" w:rsidRPr="007B5EC7">
        <w:rPr>
          <w:rFonts w:ascii="Arial" w:hAnsi="Arial" w:cs="Arial"/>
          <w:sz w:val="24"/>
          <w:szCs w:val="24"/>
        </w:rPr>
        <w:t>Denzine</w:t>
      </w:r>
      <w:proofErr w:type="spellEnd"/>
      <w:r w:rsidR="009106D7" w:rsidRPr="007B5EC7">
        <w:rPr>
          <w:rFonts w:ascii="Arial" w:hAnsi="Arial" w:cs="Arial"/>
          <w:sz w:val="24"/>
          <w:szCs w:val="24"/>
        </w:rPr>
        <w:t xml:space="preserve">, </w:t>
      </w:r>
      <w:r w:rsidR="00070546" w:rsidRPr="007B5EC7">
        <w:rPr>
          <w:rFonts w:ascii="Arial" w:hAnsi="Arial" w:cs="Arial"/>
          <w:sz w:val="24"/>
          <w:szCs w:val="24"/>
        </w:rPr>
        <w:t>Jea</w:t>
      </w:r>
      <w:r w:rsidR="00E72C1D" w:rsidRPr="007B5EC7">
        <w:rPr>
          <w:rFonts w:ascii="Arial" w:hAnsi="Arial" w:cs="Arial"/>
          <w:sz w:val="24"/>
          <w:szCs w:val="24"/>
        </w:rPr>
        <w:t xml:space="preserve">n Giddens, </w:t>
      </w:r>
      <w:r w:rsidR="004B5C6B" w:rsidRPr="007B5EC7">
        <w:rPr>
          <w:rFonts w:ascii="Arial" w:hAnsi="Arial" w:cs="Arial"/>
          <w:sz w:val="24"/>
          <w:szCs w:val="24"/>
        </w:rPr>
        <w:t xml:space="preserve">Karen </w:t>
      </w:r>
      <w:proofErr w:type="spellStart"/>
      <w:r w:rsidR="004B5C6B" w:rsidRPr="007B5EC7">
        <w:rPr>
          <w:rFonts w:ascii="Arial" w:hAnsi="Arial" w:cs="Arial"/>
          <w:sz w:val="24"/>
          <w:szCs w:val="24"/>
        </w:rPr>
        <w:t>Helderman</w:t>
      </w:r>
      <w:proofErr w:type="spellEnd"/>
      <w:r w:rsidR="004B5C6B" w:rsidRPr="007B5EC7">
        <w:rPr>
          <w:rFonts w:ascii="Arial" w:hAnsi="Arial" w:cs="Arial"/>
          <w:sz w:val="24"/>
          <w:szCs w:val="24"/>
        </w:rPr>
        <w:t xml:space="preserve">, </w:t>
      </w:r>
      <w:r w:rsidR="00801D73" w:rsidRPr="007B5EC7">
        <w:rPr>
          <w:rFonts w:ascii="Arial" w:hAnsi="Arial" w:cs="Arial"/>
          <w:sz w:val="24"/>
          <w:szCs w:val="24"/>
        </w:rPr>
        <w:t xml:space="preserve">Cindy Kirkwood, </w:t>
      </w:r>
      <w:r w:rsidR="00BD0D66" w:rsidRPr="007B5EC7">
        <w:rPr>
          <w:rFonts w:ascii="Arial" w:hAnsi="Arial" w:cs="Arial"/>
          <w:sz w:val="24"/>
          <w:szCs w:val="24"/>
        </w:rPr>
        <w:t xml:space="preserve">Charles Klink, </w:t>
      </w:r>
      <w:proofErr w:type="spellStart"/>
      <w:r w:rsidR="00731D3D" w:rsidRPr="007B5EC7">
        <w:rPr>
          <w:rFonts w:ascii="Arial" w:hAnsi="Arial" w:cs="Arial"/>
          <w:sz w:val="24"/>
          <w:szCs w:val="24"/>
        </w:rPr>
        <w:t>Tomikia</w:t>
      </w:r>
      <w:proofErr w:type="spellEnd"/>
      <w:r w:rsidR="00731D3D" w:rsidRPr="007B5EC7">
        <w:rPr>
          <w:rFonts w:ascii="Arial" w:hAnsi="Arial" w:cs="Arial"/>
          <w:sz w:val="24"/>
          <w:szCs w:val="24"/>
        </w:rPr>
        <w:t xml:space="preserve"> </w:t>
      </w:r>
      <w:proofErr w:type="spellStart"/>
      <w:r w:rsidR="006D0796" w:rsidRPr="007B5EC7">
        <w:rPr>
          <w:rFonts w:ascii="Arial" w:hAnsi="Arial" w:cs="Arial"/>
          <w:sz w:val="24"/>
          <w:szCs w:val="24"/>
        </w:rPr>
        <w:t>Le</w:t>
      </w:r>
      <w:r w:rsidR="00731D3D" w:rsidRPr="007B5EC7">
        <w:rPr>
          <w:rFonts w:ascii="Arial" w:hAnsi="Arial" w:cs="Arial"/>
          <w:sz w:val="24"/>
          <w:szCs w:val="24"/>
        </w:rPr>
        <w:t>Grande</w:t>
      </w:r>
      <w:proofErr w:type="spellEnd"/>
      <w:r w:rsidR="00731D3D" w:rsidRPr="007B5EC7">
        <w:rPr>
          <w:rFonts w:ascii="Arial" w:hAnsi="Arial" w:cs="Arial"/>
          <w:sz w:val="24"/>
          <w:szCs w:val="24"/>
        </w:rPr>
        <w:t xml:space="preserve">, </w:t>
      </w:r>
      <w:r w:rsidR="00C63102" w:rsidRPr="007B5EC7">
        <w:rPr>
          <w:rFonts w:ascii="Arial" w:hAnsi="Arial" w:cs="Arial"/>
          <w:sz w:val="24"/>
          <w:szCs w:val="24"/>
        </w:rPr>
        <w:t xml:space="preserve">Deborah Noble-Triplett, </w:t>
      </w:r>
      <w:r w:rsidR="000D409F" w:rsidRPr="007B5EC7">
        <w:rPr>
          <w:rFonts w:ascii="Arial" w:hAnsi="Arial" w:cs="Arial"/>
          <w:sz w:val="24"/>
          <w:szCs w:val="24"/>
        </w:rPr>
        <w:t xml:space="preserve">John </w:t>
      </w:r>
      <w:proofErr w:type="spellStart"/>
      <w:r w:rsidR="000D409F" w:rsidRPr="007B5EC7">
        <w:rPr>
          <w:rFonts w:ascii="Arial" w:hAnsi="Arial" w:cs="Arial"/>
          <w:sz w:val="24"/>
          <w:szCs w:val="24"/>
        </w:rPr>
        <w:t>Ulmschneider</w:t>
      </w:r>
      <w:proofErr w:type="spellEnd"/>
      <w:r w:rsidR="000D409F" w:rsidRPr="007B5EC7">
        <w:rPr>
          <w:rFonts w:ascii="Arial" w:hAnsi="Arial" w:cs="Arial"/>
          <w:sz w:val="24"/>
          <w:szCs w:val="24"/>
        </w:rPr>
        <w:t xml:space="preserve">, </w:t>
      </w:r>
      <w:r w:rsidR="00E72C1D" w:rsidRPr="007B5EC7">
        <w:rPr>
          <w:rFonts w:ascii="Arial" w:hAnsi="Arial" w:cs="Arial"/>
          <w:sz w:val="24"/>
          <w:szCs w:val="24"/>
        </w:rPr>
        <w:t>and Don Young</w:t>
      </w:r>
    </w:p>
    <w:p w:rsidR="00BD7CC6" w:rsidRDefault="000D7638" w:rsidP="00AE60ED">
      <w:pPr>
        <w:rPr>
          <w:rFonts w:ascii="Arial" w:hAnsi="Arial" w:cs="Arial"/>
          <w:sz w:val="24"/>
          <w:szCs w:val="24"/>
        </w:rPr>
      </w:pPr>
      <w:r w:rsidRPr="001267F2">
        <w:rPr>
          <w:rFonts w:ascii="Arial" w:hAnsi="Arial" w:cs="Arial"/>
          <w:b/>
          <w:sz w:val="24"/>
          <w:szCs w:val="24"/>
        </w:rPr>
        <w:t>Faculty:</w:t>
      </w:r>
      <w:r w:rsidR="00BD0D66" w:rsidRPr="001267F2">
        <w:rPr>
          <w:rFonts w:ascii="Arial" w:hAnsi="Arial" w:cs="Arial"/>
          <w:b/>
          <w:sz w:val="24"/>
          <w:szCs w:val="24"/>
        </w:rPr>
        <w:t xml:space="preserve">  </w:t>
      </w:r>
      <w:r w:rsidR="00D12B4D" w:rsidRPr="007B5EC7">
        <w:rPr>
          <w:rFonts w:ascii="Arial" w:hAnsi="Arial" w:cs="Arial"/>
          <w:sz w:val="24"/>
          <w:szCs w:val="24"/>
        </w:rPr>
        <w:t xml:space="preserve">Ingrid </w:t>
      </w:r>
      <w:proofErr w:type="spellStart"/>
      <w:r w:rsidR="00D12B4D" w:rsidRPr="007B5EC7">
        <w:rPr>
          <w:rFonts w:ascii="Arial" w:hAnsi="Arial" w:cs="Arial"/>
          <w:sz w:val="24"/>
          <w:szCs w:val="24"/>
        </w:rPr>
        <w:t>Pretzer-Aboff</w:t>
      </w:r>
      <w:proofErr w:type="spellEnd"/>
      <w:r w:rsidR="00D12B4D" w:rsidRPr="007B5EC7">
        <w:rPr>
          <w:rFonts w:ascii="Arial" w:hAnsi="Arial" w:cs="Arial"/>
          <w:sz w:val="24"/>
          <w:szCs w:val="24"/>
        </w:rPr>
        <w:t>,</w:t>
      </w:r>
      <w:r w:rsidR="00D12B4D" w:rsidRPr="007B5EC7">
        <w:rPr>
          <w:rFonts w:ascii="Arial" w:hAnsi="Arial" w:cs="Arial"/>
          <w:b/>
          <w:sz w:val="24"/>
          <w:szCs w:val="24"/>
        </w:rPr>
        <w:t xml:space="preserve"> </w:t>
      </w:r>
      <w:proofErr w:type="spellStart"/>
      <w:r w:rsidR="004B5C6B" w:rsidRPr="007B5EC7">
        <w:rPr>
          <w:rFonts w:ascii="Arial" w:hAnsi="Arial" w:cs="Arial"/>
          <w:sz w:val="24"/>
          <w:szCs w:val="24"/>
        </w:rPr>
        <w:t>Sherif</w:t>
      </w:r>
      <w:proofErr w:type="spellEnd"/>
      <w:r w:rsidR="004B5C6B" w:rsidRPr="007B5EC7">
        <w:rPr>
          <w:rFonts w:ascii="Arial" w:hAnsi="Arial" w:cs="Arial"/>
          <w:sz w:val="24"/>
          <w:szCs w:val="24"/>
        </w:rPr>
        <w:t xml:space="preserve"> </w:t>
      </w:r>
      <w:proofErr w:type="spellStart"/>
      <w:r w:rsidR="004B5C6B" w:rsidRPr="007B5EC7">
        <w:rPr>
          <w:rFonts w:ascii="Arial" w:hAnsi="Arial" w:cs="Arial"/>
          <w:sz w:val="24"/>
          <w:szCs w:val="24"/>
        </w:rPr>
        <w:t>Abdelwahed</w:t>
      </w:r>
      <w:proofErr w:type="spellEnd"/>
      <w:r w:rsidR="004B5C6B" w:rsidRPr="007B5EC7">
        <w:rPr>
          <w:rFonts w:ascii="Arial" w:hAnsi="Arial" w:cs="Arial"/>
          <w:sz w:val="24"/>
          <w:szCs w:val="24"/>
        </w:rPr>
        <w:t>,</w:t>
      </w:r>
      <w:r w:rsidR="004B5C6B" w:rsidRPr="007B5EC7">
        <w:rPr>
          <w:rFonts w:ascii="Arial" w:hAnsi="Arial" w:cs="Arial"/>
          <w:b/>
          <w:sz w:val="24"/>
          <w:szCs w:val="24"/>
        </w:rPr>
        <w:t xml:space="preserve"> </w:t>
      </w:r>
      <w:r w:rsidR="00D12B4D" w:rsidRPr="007B5EC7">
        <w:rPr>
          <w:rFonts w:ascii="Arial" w:hAnsi="Arial" w:cs="Arial"/>
          <w:sz w:val="24"/>
          <w:szCs w:val="24"/>
        </w:rPr>
        <w:t xml:space="preserve">Michael </w:t>
      </w:r>
      <w:proofErr w:type="spellStart"/>
      <w:r w:rsidR="00D12B4D" w:rsidRPr="007B5EC7">
        <w:rPr>
          <w:rFonts w:ascii="Arial" w:hAnsi="Arial" w:cs="Arial"/>
          <w:sz w:val="24"/>
          <w:szCs w:val="24"/>
        </w:rPr>
        <w:t>Broda</w:t>
      </w:r>
      <w:proofErr w:type="spellEnd"/>
      <w:r w:rsidR="00D12B4D" w:rsidRPr="007B5EC7">
        <w:rPr>
          <w:rFonts w:ascii="Arial" w:hAnsi="Arial" w:cs="Arial"/>
          <w:sz w:val="24"/>
          <w:szCs w:val="24"/>
        </w:rPr>
        <w:t>,</w:t>
      </w:r>
      <w:r w:rsidR="00D12B4D" w:rsidRPr="007B5EC7">
        <w:rPr>
          <w:rFonts w:ascii="Arial" w:hAnsi="Arial" w:cs="Arial"/>
          <w:b/>
          <w:sz w:val="24"/>
          <w:szCs w:val="24"/>
        </w:rPr>
        <w:t xml:space="preserve"> </w:t>
      </w:r>
      <w:r w:rsidR="00EA48E2" w:rsidRPr="007B5EC7">
        <w:rPr>
          <w:rFonts w:ascii="Arial" w:hAnsi="Arial" w:cs="Arial"/>
          <w:sz w:val="24"/>
          <w:szCs w:val="24"/>
        </w:rPr>
        <w:t>Brian Brown</w:t>
      </w:r>
      <w:r w:rsidR="00EA48E2" w:rsidRPr="007B5EC7">
        <w:rPr>
          <w:rFonts w:ascii="Arial" w:hAnsi="Arial" w:cs="Arial"/>
          <w:b/>
          <w:sz w:val="24"/>
          <w:szCs w:val="24"/>
        </w:rPr>
        <w:t xml:space="preserve">, </w:t>
      </w:r>
      <w:r w:rsidR="000D409F" w:rsidRPr="007B5EC7">
        <w:rPr>
          <w:rFonts w:ascii="Arial" w:hAnsi="Arial" w:cs="Arial"/>
          <w:sz w:val="24"/>
          <w:szCs w:val="24"/>
        </w:rPr>
        <w:t xml:space="preserve">Everett Carpenter, </w:t>
      </w:r>
      <w:r w:rsidR="007D62E0" w:rsidRPr="007B5EC7">
        <w:rPr>
          <w:rFonts w:ascii="Arial" w:hAnsi="Arial" w:cs="Arial"/>
          <w:sz w:val="24"/>
          <w:szCs w:val="24"/>
        </w:rPr>
        <w:t xml:space="preserve">Nancy </w:t>
      </w:r>
      <w:proofErr w:type="spellStart"/>
      <w:r w:rsidR="007D62E0" w:rsidRPr="007B5EC7">
        <w:rPr>
          <w:rFonts w:ascii="Arial" w:hAnsi="Arial" w:cs="Arial"/>
          <w:sz w:val="24"/>
          <w:szCs w:val="24"/>
        </w:rPr>
        <w:t>Jallo</w:t>
      </w:r>
      <w:proofErr w:type="spellEnd"/>
      <w:r w:rsidR="007D62E0" w:rsidRPr="007B5EC7">
        <w:rPr>
          <w:rFonts w:ascii="Arial" w:hAnsi="Arial" w:cs="Arial"/>
          <w:sz w:val="24"/>
          <w:szCs w:val="24"/>
        </w:rPr>
        <w:t xml:space="preserve">, </w:t>
      </w:r>
      <w:r w:rsidR="00D12B4D" w:rsidRPr="007B5EC7">
        <w:rPr>
          <w:rFonts w:ascii="Arial" w:hAnsi="Arial" w:cs="Arial"/>
          <w:sz w:val="24"/>
          <w:szCs w:val="24"/>
        </w:rPr>
        <w:t xml:space="preserve">Melissa Jamerson, Jonathan Moore, Katie Logan, </w:t>
      </w:r>
      <w:r w:rsidR="00ED0CED" w:rsidRPr="007B5EC7">
        <w:rPr>
          <w:rFonts w:ascii="Arial" w:hAnsi="Arial" w:cs="Arial"/>
          <w:sz w:val="24"/>
          <w:szCs w:val="24"/>
        </w:rPr>
        <w:t xml:space="preserve"> </w:t>
      </w:r>
      <w:r w:rsidR="00D12B4D" w:rsidRPr="007B5EC7">
        <w:rPr>
          <w:rFonts w:ascii="Arial" w:hAnsi="Arial" w:cs="Arial"/>
          <w:sz w:val="24"/>
          <w:szCs w:val="24"/>
        </w:rPr>
        <w:t xml:space="preserve">Hermine </w:t>
      </w:r>
      <w:proofErr w:type="spellStart"/>
      <w:r w:rsidR="00D12B4D" w:rsidRPr="007B5EC7">
        <w:rPr>
          <w:rFonts w:ascii="Arial" w:hAnsi="Arial" w:cs="Arial"/>
          <w:sz w:val="24"/>
          <w:szCs w:val="24"/>
        </w:rPr>
        <w:t>Maes</w:t>
      </w:r>
      <w:proofErr w:type="spellEnd"/>
      <w:r w:rsidR="00D12B4D" w:rsidRPr="007B5EC7">
        <w:rPr>
          <w:rFonts w:ascii="Arial" w:hAnsi="Arial" w:cs="Arial"/>
          <w:sz w:val="24"/>
          <w:szCs w:val="24"/>
        </w:rPr>
        <w:t xml:space="preserve">, </w:t>
      </w:r>
      <w:r w:rsidR="00ED0CED" w:rsidRPr="007B5EC7">
        <w:rPr>
          <w:rFonts w:ascii="Arial" w:hAnsi="Arial" w:cs="Arial"/>
          <w:sz w:val="24"/>
          <w:szCs w:val="24"/>
        </w:rPr>
        <w:t xml:space="preserve">Donna </w:t>
      </w:r>
      <w:proofErr w:type="spellStart"/>
      <w:r w:rsidR="00ED0CED" w:rsidRPr="007B5EC7">
        <w:rPr>
          <w:rFonts w:ascii="Arial" w:hAnsi="Arial" w:cs="Arial"/>
          <w:sz w:val="24"/>
          <w:szCs w:val="24"/>
        </w:rPr>
        <w:t>McClish</w:t>
      </w:r>
      <w:proofErr w:type="spellEnd"/>
      <w:r w:rsidR="00ED0CED" w:rsidRPr="007B5EC7">
        <w:rPr>
          <w:rFonts w:ascii="Arial" w:hAnsi="Arial" w:cs="Arial"/>
          <w:sz w:val="24"/>
          <w:szCs w:val="24"/>
        </w:rPr>
        <w:t xml:space="preserve">, </w:t>
      </w:r>
      <w:r w:rsidR="00EA48E2" w:rsidRPr="007B5EC7">
        <w:rPr>
          <w:rFonts w:ascii="Arial" w:hAnsi="Arial" w:cs="Arial"/>
          <w:sz w:val="24"/>
          <w:szCs w:val="24"/>
        </w:rPr>
        <w:t xml:space="preserve"> </w:t>
      </w:r>
      <w:r w:rsidR="004B5C6B" w:rsidRPr="007B5EC7">
        <w:rPr>
          <w:rFonts w:ascii="Arial" w:hAnsi="Arial" w:cs="Arial"/>
          <w:sz w:val="24"/>
          <w:szCs w:val="24"/>
        </w:rPr>
        <w:t xml:space="preserve">Edward Millner, Karen Mullins, </w:t>
      </w:r>
      <w:r w:rsidR="009F4A19" w:rsidRPr="007B5EC7">
        <w:rPr>
          <w:rFonts w:ascii="Arial" w:hAnsi="Arial" w:cs="Arial"/>
          <w:sz w:val="24"/>
          <w:szCs w:val="24"/>
        </w:rPr>
        <w:t xml:space="preserve">Lauren </w:t>
      </w:r>
      <w:proofErr w:type="spellStart"/>
      <w:r w:rsidR="009F4A19" w:rsidRPr="007B5EC7">
        <w:rPr>
          <w:rFonts w:ascii="Arial" w:hAnsi="Arial" w:cs="Arial"/>
          <w:sz w:val="24"/>
          <w:szCs w:val="24"/>
        </w:rPr>
        <w:t>Pamulapati</w:t>
      </w:r>
      <w:proofErr w:type="spellEnd"/>
      <w:r w:rsidR="009F4A19" w:rsidRPr="007B5EC7">
        <w:rPr>
          <w:rFonts w:ascii="Arial" w:hAnsi="Arial" w:cs="Arial"/>
          <w:sz w:val="24"/>
          <w:szCs w:val="24"/>
        </w:rPr>
        <w:t xml:space="preserve">, </w:t>
      </w:r>
      <w:r w:rsidR="00C63102" w:rsidRPr="007B5EC7">
        <w:rPr>
          <w:rFonts w:ascii="Arial" w:hAnsi="Arial" w:cs="Arial"/>
          <w:sz w:val="24"/>
          <w:szCs w:val="24"/>
        </w:rPr>
        <w:t xml:space="preserve">Carrie Peterson, </w:t>
      </w:r>
      <w:r w:rsidR="00ED0CED" w:rsidRPr="007B5EC7">
        <w:rPr>
          <w:rFonts w:ascii="Arial" w:hAnsi="Arial" w:cs="Arial"/>
          <w:sz w:val="24"/>
          <w:szCs w:val="24"/>
        </w:rPr>
        <w:t xml:space="preserve">Christine </w:t>
      </w:r>
      <w:proofErr w:type="spellStart"/>
      <w:r w:rsidR="00ED0CED" w:rsidRPr="007B5EC7">
        <w:rPr>
          <w:rFonts w:ascii="Arial" w:hAnsi="Arial" w:cs="Arial"/>
          <w:sz w:val="24"/>
          <w:szCs w:val="24"/>
        </w:rPr>
        <w:t>Remmers</w:t>
      </w:r>
      <w:proofErr w:type="spellEnd"/>
      <w:r w:rsidR="00ED0CED" w:rsidRPr="007B5EC7">
        <w:rPr>
          <w:rFonts w:ascii="Arial" w:hAnsi="Arial" w:cs="Arial"/>
          <w:sz w:val="24"/>
          <w:szCs w:val="24"/>
        </w:rPr>
        <w:t xml:space="preserve">, </w:t>
      </w:r>
      <w:r w:rsidR="004B5C6B" w:rsidRPr="007B5EC7">
        <w:rPr>
          <w:rFonts w:ascii="Arial" w:hAnsi="Arial" w:cs="Arial"/>
          <w:sz w:val="24"/>
          <w:szCs w:val="24"/>
        </w:rPr>
        <w:t xml:space="preserve">Scott Street, </w:t>
      </w:r>
      <w:r w:rsidR="00D12B4D" w:rsidRPr="007B5EC7">
        <w:rPr>
          <w:rFonts w:ascii="Arial" w:hAnsi="Arial" w:cs="Arial"/>
          <w:sz w:val="24"/>
          <w:szCs w:val="24"/>
        </w:rPr>
        <w:t xml:space="preserve">Nancy </w:t>
      </w:r>
      <w:proofErr w:type="spellStart"/>
      <w:r w:rsidR="00D12B4D" w:rsidRPr="007B5EC7">
        <w:rPr>
          <w:rFonts w:ascii="Arial" w:hAnsi="Arial" w:cs="Arial"/>
          <w:sz w:val="24"/>
          <w:szCs w:val="24"/>
        </w:rPr>
        <w:t>Stutts</w:t>
      </w:r>
      <w:proofErr w:type="spellEnd"/>
      <w:r w:rsidR="00D12B4D" w:rsidRPr="007B5EC7">
        <w:rPr>
          <w:rFonts w:ascii="Arial" w:hAnsi="Arial" w:cs="Arial"/>
          <w:sz w:val="24"/>
          <w:szCs w:val="24"/>
        </w:rPr>
        <w:t>, Dong Sun</w:t>
      </w:r>
      <w:r w:rsidR="000D409F" w:rsidRPr="007B5EC7">
        <w:rPr>
          <w:rFonts w:ascii="Arial" w:hAnsi="Arial" w:cs="Arial"/>
          <w:sz w:val="24"/>
          <w:szCs w:val="24"/>
        </w:rPr>
        <w:t>,</w:t>
      </w:r>
      <w:r w:rsidR="000D409F" w:rsidRPr="007B5EC7">
        <w:rPr>
          <w:rFonts w:ascii="Arial" w:hAnsi="Arial" w:cs="Arial"/>
          <w:b/>
          <w:sz w:val="24"/>
          <w:szCs w:val="24"/>
        </w:rPr>
        <w:t xml:space="preserve"> </w:t>
      </w:r>
      <w:r w:rsidR="00E72C1D" w:rsidRPr="007B5EC7">
        <w:rPr>
          <w:rFonts w:ascii="Arial" w:hAnsi="Arial" w:cs="Arial"/>
          <w:sz w:val="24"/>
          <w:szCs w:val="24"/>
        </w:rPr>
        <w:t>Christy Tyndall</w:t>
      </w:r>
      <w:r w:rsidR="00A4015D" w:rsidRPr="007B5EC7">
        <w:rPr>
          <w:rFonts w:ascii="Arial" w:hAnsi="Arial" w:cs="Arial"/>
          <w:sz w:val="24"/>
          <w:szCs w:val="24"/>
        </w:rPr>
        <w:t>,</w:t>
      </w:r>
      <w:r w:rsidR="00124899" w:rsidRPr="007B5EC7">
        <w:rPr>
          <w:rFonts w:ascii="Arial" w:hAnsi="Arial" w:cs="Arial"/>
          <w:sz w:val="24"/>
          <w:szCs w:val="24"/>
        </w:rPr>
        <w:t xml:space="preserve"> </w:t>
      </w:r>
      <w:r w:rsidR="00EA48E2" w:rsidRPr="007B5EC7">
        <w:rPr>
          <w:rFonts w:ascii="Arial" w:hAnsi="Arial" w:cs="Arial"/>
          <w:sz w:val="24"/>
          <w:szCs w:val="24"/>
        </w:rPr>
        <w:t xml:space="preserve">Matt </w:t>
      </w:r>
      <w:proofErr w:type="spellStart"/>
      <w:r w:rsidR="00EA48E2" w:rsidRPr="007B5EC7">
        <w:rPr>
          <w:rFonts w:ascii="Arial" w:hAnsi="Arial" w:cs="Arial"/>
          <w:sz w:val="24"/>
          <w:szCs w:val="24"/>
        </w:rPr>
        <w:t>Wallin</w:t>
      </w:r>
      <w:proofErr w:type="spellEnd"/>
      <w:r w:rsidR="00EA48E2" w:rsidRPr="007B5EC7">
        <w:rPr>
          <w:rFonts w:ascii="Arial" w:hAnsi="Arial" w:cs="Arial"/>
          <w:sz w:val="24"/>
          <w:szCs w:val="24"/>
        </w:rPr>
        <w:t xml:space="preserve">, </w:t>
      </w:r>
      <w:r w:rsidR="00CA3EA8" w:rsidRPr="007B5EC7">
        <w:rPr>
          <w:rFonts w:ascii="Arial" w:hAnsi="Arial" w:cs="Arial"/>
          <w:sz w:val="24"/>
          <w:szCs w:val="24"/>
        </w:rPr>
        <w:t xml:space="preserve">Christine </w:t>
      </w:r>
      <w:proofErr w:type="spellStart"/>
      <w:r w:rsidR="00CA3EA8" w:rsidRPr="007B5EC7">
        <w:rPr>
          <w:rFonts w:ascii="Arial" w:hAnsi="Arial" w:cs="Arial"/>
          <w:sz w:val="24"/>
          <w:szCs w:val="24"/>
        </w:rPr>
        <w:t>Wynd</w:t>
      </w:r>
      <w:proofErr w:type="spellEnd"/>
      <w:r w:rsidR="00CA3EA8" w:rsidRPr="007B5EC7">
        <w:rPr>
          <w:rFonts w:ascii="Arial" w:hAnsi="Arial" w:cs="Arial"/>
          <w:sz w:val="24"/>
          <w:szCs w:val="24"/>
        </w:rPr>
        <w:t xml:space="preserve">, </w:t>
      </w:r>
      <w:r w:rsidR="009F4A19" w:rsidRPr="007B5EC7">
        <w:rPr>
          <w:rFonts w:ascii="Arial" w:hAnsi="Arial" w:cs="Arial"/>
          <w:sz w:val="24"/>
          <w:szCs w:val="24"/>
        </w:rPr>
        <w:t>and Kristin Zimmerman</w:t>
      </w:r>
    </w:p>
    <w:p w:rsidR="00EA48E2" w:rsidRDefault="0060096B" w:rsidP="00AE60ED">
      <w:pPr>
        <w:rPr>
          <w:rFonts w:ascii="Arial" w:hAnsi="Arial" w:cs="Arial"/>
          <w:sz w:val="24"/>
          <w:szCs w:val="24"/>
        </w:rPr>
      </w:pPr>
      <w:r w:rsidRPr="003269F7">
        <w:rPr>
          <w:rFonts w:ascii="Arial" w:hAnsi="Arial" w:cs="Arial"/>
          <w:b/>
          <w:sz w:val="24"/>
          <w:szCs w:val="24"/>
        </w:rPr>
        <w:t>Postdoc</w:t>
      </w:r>
      <w:r>
        <w:rPr>
          <w:rFonts w:ascii="Arial" w:hAnsi="Arial" w:cs="Arial"/>
          <w:b/>
          <w:sz w:val="24"/>
          <w:szCs w:val="24"/>
        </w:rPr>
        <w:t>t</w:t>
      </w:r>
      <w:r w:rsidRPr="003269F7">
        <w:rPr>
          <w:rFonts w:ascii="Arial" w:hAnsi="Arial" w:cs="Arial"/>
          <w:b/>
          <w:sz w:val="24"/>
          <w:szCs w:val="24"/>
        </w:rPr>
        <w:t>oral</w:t>
      </w:r>
      <w:r w:rsidR="003269F7" w:rsidRPr="003269F7">
        <w:rPr>
          <w:rFonts w:ascii="Arial" w:hAnsi="Arial" w:cs="Arial"/>
          <w:b/>
          <w:sz w:val="24"/>
          <w:szCs w:val="24"/>
        </w:rPr>
        <w:t xml:space="preserve"> Scholar:</w:t>
      </w:r>
      <w:r w:rsidR="003269F7">
        <w:rPr>
          <w:rFonts w:ascii="Arial" w:hAnsi="Arial" w:cs="Arial"/>
          <w:sz w:val="24"/>
          <w:szCs w:val="24"/>
        </w:rPr>
        <w:t xml:space="preserve">  </w:t>
      </w:r>
      <w:r w:rsidR="007B5EC7">
        <w:rPr>
          <w:rFonts w:ascii="Arial" w:hAnsi="Arial" w:cs="Arial"/>
          <w:sz w:val="24"/>
          <w:szCs w:val="24"/>
        </w:rPr>
        <w:t xml:space="preserve">Sean </w:t>
      </w:r>
      <w:proofErr w:type="spellStart"/>
      <w:r w:rsidR="007B5EC7">
        <w:rPr>
          <w:rFonts w:ascii="Arial" w:hAnsi="Arial" w:cs="Arial"/>
          <w:sz w:val="24"/>
          <w:szCs w:val="24"/>
        </w:rPr>
        <w:t>Koebley</w:t>
      </w:r>
      <w:proofErr w:type="spellEnd"/>
    </w:p>
    <w:p w:rsidR="00E84B82" w:rsidRPr="007B5EC7" w:rsidRDefault="000D7638" w:rsidP="00AE60ED">
      <w:pPr>
        <w:rPr>
          <w:rFonts w:ascii="Arial" w:hAnsi="Arial" w:cs="Arial"/>
          <w:b/>
          <w:sz w:val="24"/>
          <w:szCs w:val="24"/>
        </w:rPr>
      </w:pPr>
      <w:r w:rsidRPr="001267F2">
        <w:rPr>
          <w:rFonts w:ascii="Arial" w:hAnsi="Arial" w:cs="Arial"/>
          <w:b/>
          <w:sz w:val="24"/>
          <w:szCs w:val="24"/>
        </w:rPr>
        <w:t>Classified staff</w:t>
      </w:r>
      <w:r w:rsidRPr="007B5EC7">
        <w:rPr>
          <w:rFonts w:ascii="Arial" w:hAnsi="Arial" w:cs="Arial"/>
          <w:sz w:val="24"/>
          <w:szCs w:val="24"/>
        </w:rPr>
        <w:t>:</w:t>
      </w:r>
      <w:r w:rsidR="00BD0D66" w:rsidRPr="007B5EC7">
        <w:rPr>
          <w:rFonts w:ascii="Arial" w:hAnsi="Arial" w:cs="Arial"/>
          <w:sz w:val="24"/>
          <w:szCs w:val="24"/>
        </w:rPr>
        <w:t xml:space="preserve">  </w:t>
      </w:r>
      <w:r w:rsidR="004B5C6B" w:rsidRPr="007B5EC7">
        <w:rPr>
          <w:rFonts w:ascii="Arial" w:hAnsi="Arial" w:cs="Arial"/>
          <w:sz w:val="24"/>
          <w:szCs w:val="24"/>
        </w:rPr>
        <w:t>Delor</w:t>
      </w:r>
      <w:r w:rsidR="007B5EC7" w:rsidRPr="007B5EC7">
        <w:rPr>
          <w:rFonts w:ascii="Arial" w:hAnsi="Arial" w:cs="Arial"/>
          <w:sz w:val="24"/>
          <w:szCs w:val="24"/>
        </w:rPr>
        <w:t xml:space="preserve">es Armstrong and </w:t>
      </w:r>
      <w:proofErr w:type="spellStart"/>
      <w:r w:rsidR="007B5EC7" w:rsidRPr="007B5EC7">
        <w:rPr>
          <w:rFonts w:ascii="Arial" w:hAnsi="Arial" w:cs="Arial"/>
          <w:sz w:val="24"/>
          <w:szCs w:val="24"/>
        </w:rPr>
        <w:t>S</w:t>
      </w:r>
      <w:r w:rsidR="00F07EB5" w:rsidRPr="007B5EC7">
        <w:rPr>
          <w:rFonts w:ascii="Arial" w:hAnsi="Arial" w:cs="Arial"/>
          <w:sz w:val="24"/>
          <w:szCs w:val="24"/>
        </w:rPr>
        <w:t>aher</w:t>
      </w:r>
      <w:proofErr w:type="spellEnd"/>
      <w:r w:rsidR="00F07EB5" w:rsidRPr="007B5EC7">
        <w:rPr>
          <w:rFonts w:ascii="Arial" w:hAnsi="Arial" w:cs="Arial"/>
          <w:sz w:val="24"/>
          <w:szCs w:val="24"/>
        </w:rPr>
        <w:t xml:space="preserve"> Randhawa</w:t>
      </w:r>
    </w:p>
    <w:p w:rsidR="00FD7F65" w:rsidRDefault="000D7638" w:rsidP="00275C21">
      <w:pPr>
        <w:rPr>
          <w:rFonts w:ascii="Arial" w:hAnsi="Arial" w:cs="Arial"/>
          <w:sz w:val="24"/>
          <w:szCs w:val="24"/>
        </w:rPr>
      </w:pPr>
      <w:r w:rsidRPr="001267F2">
        <w:rPr>
          <w:rFonts w:ascii="Arial" w:hAnsi="Arial" w:cs="Arial"/>
          <w:b/>
          <w:sz w:val="24"/>
          <w:szCs w:val="24"/>
        </w:rPr>
        <w:t>Students</w:t>
      </w:r>
      <w:r w:rsidRPr="00CA3EA8">
        <w:rPr>
          <w:rFonts w:ascii="Arial" w:hAnsi="Arial" w:cs="Arial"/>
          <w:sz w:val="24"/>
          <w:szCs w:val="24"/>
        </w:rPr>
        <w:t>:</w:t>
      </w:r>
      <w:r w:rsidR="00B156B8" w:rsidRPr="00CA3EA8">
        <w:rPr>
          <w:rFonts w:ascii="Arial" w:hAnsi="Arial" w:cs="Arial"/>
          <w:sz w:val="24"/>
          <w:szCs w:val="24"/>
        </w:rPr>
        <w:t xml:space="preserve">  </w:t>
      </w:r>
      <w:proofErr w:type="spellStart"/>
      <w:r w:rsidR="00FD7F65">
        <w:rPr>
          <w:rFonts w:ascii="Arial" w:hAnsi="Arial" w:cs="Arial"/>
          <w:sz w:val="24"/>
          <w:szCs w:val="24"/>
        </w:rPr>
        <w:t>Sombo</w:t>
      </w:r>
      <w:proofErr w:type="spellEnd"/>
      <w:r w:rsidR="00FD7F65">
        <w:rPr>
          <w:rFonts w:ascii="Arial" w:hAnsi="Arial" w:cs="Arial"/>
          <w:sz w:val="24"/>
          <w:szCs w:val="24"/>
        </w:rPr>
        <w:t xml:space="preserve"> </w:t>
      </w:r>
      <w:proofErr w:type="spellStart"/>
      <w:r w:rsidR="00FD7F65">
        <w:rPr>
          <w:rFonts w:ascii="Arial" w:hAnsi="Arial" w:cs="Arial"/>
          <w:sz w:val="24"/>
          <w:szCs w:val="24"/>
        </w:rPr>
        <w:t>Chunda</w:t>
      </w:r>
      <w:proofErr w:type="spellEnd"/>
      <w:r w:rsidR="00FD7F65">
        <w:rPr>
          <w:rFonts w:ascii="Arial" w:hAnsi="Arial" w:cs="Arial"/>
          <w:sz w:val="24"/>
          <w:szCs w:val="24"/>
        </w:rPr>
        <w:t xml:space="preserve">, Alexia Guzman, Jordan James, </w:t>
      </w:r>
      <w:proofErr w:type="spellStart"/>
      <w:r w:rsidR="008A2E35">
        <w:rPr>
          <w:rFonts w:ascii="Arial" w:hAnsi="Arial" w:cs="Arial"/>
          <w:sz w:val="24"/>
          <w:szCs w:val="24"/>
        </w:rPr>
        <w:t>Udhanth</w:t>
      </w:r>
      <w:proofErr w:type="spellEnd"/>
      <w:r w:rsidR="008A2E35">
        <w:rPr>
          <w:rFonts w:ascii="Arial" w:hAnsi="Arial" w:cs="Arial"/>
          <w:sz w:val="24"/>
          <w:szCs w:val="24"/>
        </w:rPr>
        <w:t xml:space="preserve"> </w:t>
      </w:r>
      <w:proofErr w:type="spellStart"/>
      <w:r w:rsidR="008A2E35">
        <w:rPr>
          <w:rFonts w:ascii="Arial" w:hAnsi="Arial" w:cs="Arial"/>
          <w:sz w:val="24"/>
          <w:szCs w:val="24"/>
        </w:rPr>
        <w:t>Mallasani</w:t>
      </w:r>
      <w:proofErr w:type="spellEnd"/>
      <w:r w:rsidR="008A2E35">
        <w:rPr>
          <w:rFonts w:ascii="Arial" w:hAnsi="Arial" w:cs="Arial"/>
          <w:sz w:val="24"/>
          <w:szCs w:val="24"/>
        </w:rPr>
        <w:t xml:space="preserve">, </w:t>
      </w:r>
      <w:r w:rsidR="00FD7F65">
        <w:rPr>
          <w:rFonts w:ascii="Arial" w:hAnsi="Arial" w:cs="Arial"/>
          <w:sz w:val="24"/>
          <w:szCs w:val="24"/>
        </w:rPr>
        <w:t xml:space="preserve">Shay Miller, </w:t>
      </w:r>
      <w:r w:rsidR="00BE5F59">
        <w:rPr>
          <w:rFonts w:ascii="Arial" w:hAnsi="Arial" w:cs="Arial"/>
          <w:sz w:val="24"/>
          <w:szCs w:val="24"/>
        </w:rPr>
        <w:t xml:space="preserve">Michele Olson Pancoast, </w:t>
      </w:r>
      <w:r w:rsidR="00FD7F65">
        <w:rPr>
          <w:rFonts w:ascii="Arial" w:hAnsi="Arial" w:cs="Arial"/>
          <w:sz w:val="24"/>
          <w:szCs w:val="24"/>
        </w:rPr>
        <w:t>Sarah Saunders, and Tyler Williams</w:t>
      </w:r>
    </w:p>
    <w:p w:rsidR="00C63102" w:rsidRDefault="00F91503" w:rsidP="00275C21">
      <w:pPr>
        <w:rPr>
          <w:rFonts w:ascii="Arial" w:hAnsi="Arial" w:cs="Arial"/>
          <w:sz w:val="24"/>
          <w:szCs w:val="24"/>
        </w:rPr>
      </w:pPr>
      <w:r w:rsidRPr="001267F2">
        <w:rPr>
          <w:rFonts w:ascii="Arial" w:hAnsi="Arial" w:cs="Arial"/>
          <w:b/>
          <w:sz w:val="24"/>
          <w:szCs w:val="24"/>
        </w:rPr>
        <w:t xml:space="preserve">Ex-Officio and </w:t>
      </w:r>
      <w:r w:rsidR="00B156B8" w:rsidRPr="001267F2">
        <w:rPr>
          <w:rFonts w:ascii="Arial" w:hAnsi="Arial" w:cs="Arial"/>
          <w:b/>
          <w:sz w:val="24"/>
          <w:szCs w:val="24"/>
        </w:rPr>
        <w:t>Guests</w:t>
      </w:r>
      <w:r w:rsidR="00B156B8" w:rsidRPr="00051286">
        <w:rPr>
          <w:rFonts w:ascii="Arial" w:hAnsi="Arial" w:cs="Arial"/>
          <w:sz w:val="24"/>
          <w:szCs w:val="24"/>
        </w:rPr>
        <w:t xml:space="preserve">:  </w:t>
      </w:r>
      <w:r w:rsidR="003268D5">
        <w:rPr>
          <w:rFonts w:ascii="Arial" w:hAnsi="Arial" w:cs="Arial"/>
          <w:sz w:val="24"/>
          <w:szCs w:val="24"/>
        </w:rPr>
        <w:t xml:space="preserve">Debra Barksdale, Crystal Coombes, </w:t>
      </w:r>
      <w:r w:rsidR="00FD7F65">
        <w:rPr>
          <w:rFonts w:ascii="Arial" w:hAnsi="Arial" w:cs="Arial"/>
          <w:sz w:val="24"/>
          <w:szCs w:val="24"/>
        </w:rPr>
        <w:t xml:space="preserve">Jana McQuaid, Scott Neubauer, Richard </w:t>
      </w:r>
      <w:proofErr w:type="spellStart"/>
      <w:r w:rsidR="00FD7F65">
        <w:rPr>
          <w:rFonts w:ascii="Arial" w:hAnsi="Arial" w:cs="Arial"/>
          <w:sz w:val="24"/>
          <w:szCs w:val="24"/>
        </w:rPr>
        <w:t>Sliwoski</w:t>
      </w:r>
      <w:proofErr w:type="spellEnd"/>
      <w:r w:rsidR="004B5C6B">
        <w:rPr>
          <w:rFonts w:ascii="Arial" w:hAnsi="Arial" w:cs="Arial"/>
          <w:sz w:val="24"/>
          <w:szCs w:val="24"/>
        </w:rPr>
        <w:t xml:space="preserve">, </w:t>
      </w:r>
      <w:r w:rsidR="003268D5">
        <w:rPr>
          <w:rFonts w:ascii="Arial" w:hAnsi="Arial" w:cs="Arial"/>
          <w:sz w:val="24"/>
          <w:szCs w:val="24"/>
        </w:rPr>
        <w:t xml:space="preserve">Gregory Triplett, </w:t>
      </w:r>
      <w:r w:rsidR="004B5C6B">
        <w:rPr>
          <w:rFonts w:ascii="Arial" w:hAnsi="Arial" w:cs="Arial"/>
          <w:sz w:val="24"/>
          <w:szCs w:val="24"/>
        </w:rPr>
        <w:t xml:space="preserve">and James </w:t>
      </w:r>
      <w:proofErr w:type="spellStart"/>
      <w:r w:rsidR="004B5C6B">
        <w:rPr>
          <w:rFonts w:ascii="Arial" w:hAnsi="Arial" w:cs="Arial"/>
          <w:sz w:val="24"/>
          <w:szCs w:val="24"/>
        </w:rPr>
        <w:t>Wiznerowicz</w:t>
      </w:r>
      <w:proofErr w:type="spellEnd"/>
    </w:p>
    <w:p w:rsidR="00A941BD" w:rsidRDefault="00A941BD" w:rsidP="00275C21">
      <w:pPr>
        <w:rPr>
          <w:rFonts w:ascii="Arial" w:hAnsi="Arial" w:cs="Arial"/>
          <w:sz w:val="24"/>
          <w:szCs w:val="24"/>
        </w:rPr>
      </w:pPr>
    </w:p>
    <w:p w:rsidR="00D42D6D" w:rsidRPr="001267F2" w:rsidRDefault="00D42D6D" w:rsidP="00275C21">
      <w:pPr>
        <w:pStyle w:val="NoSpacing"/>
        <w:numPr>
          <w:ilvl w:val="0"/>
          <w:numId w:val="1"/>
        </w:numPr>
        <w:spacing w:line="276" w:lineRule="auto"/>
        <w:rPr>
          <w:rFonts w:ascii="Arial" w:hAnsi="Arial" w:cs="Arial"/>
          <w:b/>
          <w:sz w:val="24"/>
          <w:szCs w:val="24"/>
        </w:rPr>
      </w:pPr>
      <w:r w:rsidRPr="001267F2">
        <w:rPr>
          <w:rFonts w:ascii="Arial" w:hAnsi="Arial" w:cs="Arial"/>
          <w:b/>
          <w:sz w:val="24"/>
          <w:szCs w:val="24"/>
        </w:rPr>
        <w:t>President’s Report</w:t>
      </w:r>
    </w:p>
    <w:p w:rsidR="00D235E8" w:rsidRDefault="00D42D6D" w:rsidP="00D235E8">
      <w:pPr>
        <w:pStyle w:val="NoSpacing"/>
        <w:spacing w:line="276" w:lineRule="auto"/>
        <w:ind w:left="360"/>
        <w:rPr>
          <w:rFonts w:ascii="Arial" w:hAnsi="Arial" w:cs="Arial"/>
          <w:sz w:val="24"/>
          <w:szCs w:val="24"/>
        </w:rPr>
      </w:pPr>
      <w:r w:rsidRPr="001267F2">
        <w:rPr>
          <w:rFonts w:ascii="Arial" w:hAnsi="Arial" w:cs="Arial"/>
          <w:sz w:val="24"/>
          <w:szCs w:val="24"/>
        </w:rPr>
        <w:t>President Rao</w:t>
      </w:r>
      <w:r w:rsidR="00CA3EA8">
        <w:rPr>
          <w:rFonts w:ascii="Arial" w:hAnsi="Arial" w:cs="Arial"/>
          <w:sz w:val="24"/>
          <w:szCs w:val="24"/>
        </w:rPr>
        <w:t xml:space="preserve"> </w:t>
      </w:r>
      <w:r w:rsidRPr="001267F2">
        <w:rPr>
          <w:rFonts w:ascii="Arial" w:hAnsi="Arial" w:cs="Arial"/>
          <w:sz w:val="24"/>
          <w:szCs w:val="24"/>
        </w:rPr>
        <w:t>provided a brief report that included the following highlights:</w:t>
      </w:r>
    </w:p>
    <w:p w:rsidR="009F025D" w:rsidRDefault="009F025D" w:rsidP="00D235E8">
      <w:pPr>
        <w:pStyle w:val="NoSpacing"/>
        <w:spacing w:line="276" w:lineRule="auto"/>
        <w:ind w:left="360"/>
        <w:rPr>
          <w:rFonts w:ascii="Arial" w:hAnsi="Arial" w:cs="Arial"/>
          <w:sz w:val="24"/>
          <w:szCs w:val="24"/>
        </w:rPr>
      </w:pPr>
    </w:p>
    <w:p w:rsidR="00A11CD3" w:rsidRPr="00363DD0" w:rsidRDefault="007663C1" w:rsidP="009F025D">
      <w:pPr>
        <w:ind w:left="360"/>
        <w:rPr>
          <w:rFonts w:ascii="Arial" w:hAnsi="Arial" w:cs="Arial"/>
          <w:color w:val="000000"/>
          <w:sz w:val="24"/>
        </w:rPr>
      </w:pPr>
      <w:r w:rsidRPr="00363DD0">
        <w:rPr>
          <w:rFonts w:ascii="Arial" w:hAnsi="Arial" w:cs="Arial"/>
          <w:sz w:val="24"/>
        </w:rPr>
        <w:t>He thanked everyone for pivoting to remote instruction on such a short timeline while under great pressure, noting it is not</w:t>
      </w:r>
      <w:r w:rsidRPr="00363DD0">
        <w:rPr>
          <w:rFonts w:ascii="Arial" w:hAnsi="Arial" w:cs="Arial"/>
          <w:b/>
          <w:sz w:val="24"/>
        </w:rPr>
        <w:t xml:space="preserve"> </w:t>
      </w:r>
      <w:r w:rsidRPr="00363DD0">
        <w:rPr>
          <w:rFonts w:ascii="Arial" w:hAnsi="Arial" w:cs="Arial"/>
          <w:color w:val="000000"/>
          <w:sz w:val="24"/>
        </w:rPr>
        <w:t xml:space="preserve">an easy task while we are also </w:t>
      </w:r>
      <w:proofErr w:type="gramStart"/>
      <w:r w:rsidRPr="00363DD0">
        <w:rPr>
          <w:rFonts w:ascii="Arial" w:hAnsi="Arial" w:cs="Arial"/>
          <w:color w:val="000000"/>
          <w:sz w:val="24"/>
        </w:rPr>
        <w:t>making adjustments to</w:t>
      </w:r>
      <w:proofErr w:type="gramEnd"/>
      <w:r w:rsidRPr="00363DD0">
        <w:rPr>
          <w:rFonts w:ascii="Arial" w:hAnsi="Arial" w:cs="Arial"/>
          <w:color w:val="000000"/>
          <w:sz w:val="24"/>
        </w:rPr>
        <w:t xml:space="preserve"> our own personal life and family schedules.</w:t>
      </w:r>
    </w:p>
    <w:p w:rsidR="007663C1" w:rsidRPr="00363DD0" w:rsidRDefault="007663C1" w:rsidP="009F025D">
      <w:pPr>
        <w:ind w:left="360"/>
        <w:rPr>
          <w:rFonts w:ascii="Arial" w:hAnsi="Arial" w:cs="Arial"/>
          <w:color w:val="000000"/>
          <w:sz w:val="24"/>
        </w:rPr>
      </w:pPr>
      <w:r w:rsidRPr="00363DD0">
        <w:rPr>
          <w:rFonts w:ascii="Arial" w:hAnsi="Arial" w:cs="Arial"/>
          <w:color w:val="000000"/>
          <w:sz w:val="24"/>
        </w:rPr>
        <w:t>VCU is g</w:t>
      </w:r>
      <w:r w:rsidRPr="00363DD0">
        <w:rPr>
          <w:rFonts w:ascii="Arial" w:hAnsi="Arial" w:cs="Arial"/>
          <w:sz w:val="24"/>
        </w:rPr>
        <w:t>rateful for the</w:t>
      </w:r>
      <w:r w:rsidRPr="00363DD0">
        <w:rPr>
          <w:rFonts w:ascii="Arial" w:hAnsi="Arial" w:cs="Arial"/>
          <w:b/>
          <w:sz w:val="24"/>
        </w:rPr>
        <w:t xml:space="preserve"> </w:t>
      </w:r>
      <w:r w:rsidRPr="00363DD0">
        <w:rPr>
          <w:rFonts w:ascii="Arial" w:hAnsi="Arial" w:cs="Arial"/>
          <w:sz w:val="24"/>
        </w:rPr>
        <w:t>Faculty Senate’s thoughtful decision regarding student grading, which is</w:t>
      </w:r>
      <w:r w:rsidRPr="00363DD0">
        <w:rPr>
          <w:rFonts w:ascii="Arial" w:hAnsi="Arial" w:cs="Arial"/>
          <w:b/>
          <w:sz w:val="24"/>
        </w:rPr>
        <w:t xml:space="preserve"> </w:t>
      </w:r>
      <w:r w:rsidRPr="00363DD0">
        <w:rPr>
          <w:rFonts w:ascii="Arial" w:hAnsi="Arial" w:cs="Arial"/>
          <w:sz w:val="24"/>
        </w:rPr>
        <w:t>th</w:t>
      </w:r>
      <w:r w:rsidRPr="00363DD0">
        <w:rPr>
          <w:rFonts w:ascii="Arial" w:hAnsi="Arial" w:cs="Arial"/>
          <w:color w:val="000000"/>
          <w:sz w:val="24"/>
        </w:rPr>
        <w:t>e best thing to do during this crisis.</w:t>
      </w:r>
      <w:r w:rsidR="00A11CD3" w:rsidRPr="00363DD0">
        <w:rPr>
          <w:rFonts w:ascii="Arial" w:hAnsi="Arial" w:cs="Arial"/>
          <w:color w:val="000000"/>
          <w:sz w:val="24"/>
        </w:rPr>
        <w:t xml:space="preserve"> </w:t>
      </w:r>
      <w:r w:rsidRPr="00363DD0">
        <w:rPr>
          <w:rFonts w:ascii="Arial" w:hAnsi="Arial" w:cs="Arial"/>
          <w:sz w:val="24"/>
        </w:rPr>
        <w:t>He also expressed gratitude for our colleagues with VCU Health, noting they include: 1) t</w:t>
      </w:r>
      <w:r w:rsidRPr="00363DD0">
        <w:rPr>
          <w:rFonts w:ascii="Arial" w:hAnsi="Arial" w:cs="Arial"/>
          <w:color w:val="000000"/>
          <w:sz w:val="24"/>
        </w:rPr>
        <w:t xml:space="preserve">he very best of humanity; 2) care-providers who are going above and beyond for patients; 3) </w:t>
      </w:r>
      <w:r w:rsidR="00A11CD3" w:rsidRPr="00363DD0">
        <w:rPr>
          <w:rFonts w:ascii="Arial" w:hAnsi="Arial" w:cs="Arial"/>
          <w:color w:val="000000"/>
          <w:sz w:val="24"/>
        </w:rPr>
        <w:lastRenderedPageBreak/>
        <w:t>s</w:t>
      </w:r>
      <w:r w:rsidRPr="00363DD0">
        <w:rPr>
          <w:rFonts w:ascii="Arial" w:hAnsi="Arial" w:cs="Arial"/>
          <w:color w:val="000000"/>
          <w:sz w:val="24"/>
        </w:rPr>
        <w:t>cientists and researchers that are working nonstop for a cure; and 4) support staff who are coordinated and making sure all needs are met.</w:t>
      </w:r>
    </w:p>
    <w:p w:rsidR="007663C1" w:rsidRPr="00363DD0" w:rsidRDefault="00A11CD3" w:rsidP="009F025D">
      <w:pPr>
        <w:ind w:left="360"/>
        <w:rPr>
          <w:rFonts w:ascii="Arial" w:hAnsi="Arial" w:cs="Arial"/>
          <w:color w:val="000000"/>
          <w:sz w:val="24"/>
        </w:rPr>
      </w:pPr>
      <w:r w:rsidRPr="00363DD0">
        <w:rPr>
          <w:rFonts w:ascii="Arial" w:hAnsi="Arial" w:cs="Arial"/>
          <w:sz w:val="24"/>
        </w:rPr>
        <w:t>VCU is working to address refunds to students and the process started today.  Refunds/credits will be issued f</w:t>
      </w:r>
      <w:r w:rsidR="007663C1" w:rsidRPr="00363DD0">
        <w:rPr>
          <w:rFonts w:ascii="Arial" w:hAnsi="Arial" w:cs="Arial"/>
          <w:color w:val="000000"/>
          <w:sz w:val="24"/>
        </w:rPr>
        <w:t>or housing, dining and student parking permits.</w:t>
      </w:r>
    </w:p>
    <w:p w:rsidR="007663C1" w:rsidRPr="00363DD0" w:rsidRDefault="00A11CD3" w:rsidP="009F025D">
      <w:pPr>
        <w:ind w:left="360"/>
        <w:rPr>
          <w:rFonts w:ascii="Arial" w:hAnsi="Arial" w:cs="Arial"/>
          <w:color w:val="000000"/>
          <w:sz w:val="24"/>
        </w:rPr>
      </w:pPr>
      <w:r w:rsidRPr="00363DD0">
        <w:rPr>
          <w:rFonts w:ascii="Arial" w:hAnsi="Arial" w:cs="Arial"/>
          <w:color w:val="000000"/>
          <w:sz w:val="24"/>
        </w:rPr>
        <w:t xml:space="preserve">The VCU Student Life and Learning Fund was developed in </w:t>
      </w:r>
      <w:r w:rsidR="007663C1" w:rsidRPr="00363DD0">
        <w:rPr>
          <w:rFonts w:ascii="Arial" w:hAnsi="Arial" w:cs="Arial"/>
          <w:color w:val="000000"/>
          <w:sz w:val="24"/>
        </w:rPr>
        <w:t>response to the pandemic.</w:t>
      </w:r>
      <w:r w:rsidRPr="00363DD0">
        <w:rPr>
          <w:rFonts w:ascii="Arial" w:hAnsi="Arial" w:cs="Arial"/>
          <w:color w:val="000000"/>
          <w:sz w:val="24"/>
        </w:rPr>
        <w:t xml:space="preserve"> It p</w:t>
      </w:r>
      <w:r w:rsidR="007663C1" w:rsidRPr="00363DD0">
        <w:rPr>
          <w:rFonts w:ascii="Arial" w:hAnsi="Arial" w:cs="Arial"/>
          <w:color w:val="000000"/>
          <w:sz w:val="24"/>
        </w:rPr>
        <w:t>rovides unrestricted dollars to support emergency needs</w:t>
      </w:r>
      <w:r w:rsidRPr="00363DD0">
        <w:rPr>
          <w:rFonts w:ascii="Arial" w:hAnsi="Arial" w:cs="Arial"/>
          <w:color w:val="000000"/>
          <w:sz w:val="24"/>
        </w:rPr>
        <w:t>, and s</w:t>
      </w:r>
      <w:r w:rsidR="007663C1" w:rsidRPr="00363DD0">
        <w:rPr>
          <w:rFonts w:ascii="Arial" w:hAnsi="Arial" w:cs="Arial"/>
          <w:color w:val="000000"/>
          <w:sz w:val="24"/>
        </w:rPr>
        <w:t>tudents can apply through VCU Student Affairs or VCU Financial Aid.</w:t>
      </w:r>
    </w:p>
    <w:p w:rsidR="007663C1" w:rsidRPr="00363DD0" w:rsidRDefault="00A11CD3" w:rsidP="009F025D">
      <w:pPr>
        <w:ind w:left="360"/>
        <w:rPr>
          <w:rFonts w:ascii="Arial" w:hAnsi="Arial" w:cs="Arial"/>
          <w:color w:val="000000"/>
          <w:sz w:val="24"/>
        </w:rPr>
      </w:pPr>
      <w:r w:rsidRPr="00363DD0">
        <w:rPr>
          <w:rFonts w:ascii="Arial" w:hAnsi="Arial" w:cs="Arial"/>
          <w:sz w:val="24"/>
        </w:rPr>
        <w:t>The VCU Covid-19 Response Fund (a</w:t>
      </w:r>
      <w:r w:rsidR="007663C1" w:rsidRPr="00363DD0">
        <w:rPr>
          <w:rFonts w:ascii="Arial" w:hAnsi="Arial" w:cs="Arial"/>
          <w:color w:val="000000"/>
          <w:sz w:val="24"/>
        </w:rPr>
        <w:t>dministered by VCU Health leadership</w:t>
      </w:r>
      <w:r w:rsidRPr="00363DD0">
        <w:rPr>
          <w:rFonts w:ascii="Arial" w:hAnsi="Arial" w:cs="Arial"/>
          <w:color w:val="000000"/>
          <w:sz w:val="24"/>
        </w:rPr>
        <w:t>) was f</w:t>
      </w:r>
      <w:r w:rsidR="007663C1" w:rsidRPr="00363DD0">
        <w:rPr>
          <w:rFonts w:ascii="Arial" w:hAnsi="Arial" w:cs="Arial"/>
          <w:color w:val="000000"/>
          <w:sz w:val="24"/>
        </w:rPr>
        <w:t xml:space="preserve">ormed </w:t>
      </w:r>
      <w:r w:rsidR="00363DD0" w:rsidRPr="00363DD0">
        <w:rPr>
          <w:rFonts w:ascii="Arial" w:hAnsi="Arial" w:cs="Arial"/>
          <w:color w:val="000000"/>
          <w:sz w:val="24"/>
        </w:rPr>
        <w:t>specially</w:t>
      </w:r>
      <w:r w:rsidR="007663C1" w:rsidRPr="00363DD0">
        <w:rPr>
          <w:rFonts w:ascii="Arial" w:hAnsi="Arial" w:cs="Arial"/>
          <w:color w:val="000000"/>
          <w:sz w:val="24"/>
        </w:rPr>
        <w:t xml:space="preserve"> to cover the many research, medical and clinical costs arising from the pandemic.</w:t>
      </w:r>
      <w:r w:rsidRPr="00363DD0">
        <w:rPr>
          <w:rFonts w:ascii="Arial" w:hAnsi="Arial" w:cs="Arial"/>
          <w:color w:val="000000"/>
          <w:sz w:val="24"/>
        </w:rPr>
        <w:t xml:space="preserve"> </w:t>
      </w:r>
      <w:r w:rsidR="00D178F6" w:rsidRPr="00363DD0">
        <w:rPr>
          <w:rFonts w:ascii="Arial" w:hAnsi="Arial" w:cs="Arial"/>
          <w:color w:val="000000"/>
          <w:sz w:val="24"/>
        </w:rPr>
        <w:t>President</w:t>
      </w:r>
      <w:r w:rsidRPr="00363DD0">
        <w:rPr>
          <w:rFonts w:ascii="Arial" w:hAnsi="Arial" w:cs="Arial"/>
          <w:sz w:val="24"/>
        </w:rPr>
        <w:t xml:space="preserve"> Rao stressed that we cannot</w:t>
      </w:r>
      <w:r w:rsidR="007663C1" w:rsidRPr="00363DD0">
        <w:rPr>
          <w:rFonts w:ascii="Arial" w:hAnsi="Arial" w:cs="Arial"/>
          <w:sz w:val="24"/>
        </w:rPr>
        <w:t xml:space="preserve"> forget this disease knows no age, race, nationality or religion.</w:t>
      </w:r>
      <w:r w:rsidRPr="00363DD0">
        <w:rPr>
          <w:rFonts w:ascii="Arial" w:hAnsi="Arial" w:cs="Arial"/>
          <w:b/>
          <w:sz w:val="24"/>
        </w:rPr>
        <w:t xml:space="preserve"> </w:t>
      </w:r>
      <w:r w:rsidR="007663C1" w:rsidRPr="00363DD0">
        <w:rPr>
          <w:rFonts w:ascii="Arial" w:hAnsi="Arial" w:cs="Arial"/>
          <w:color w:val="000000"/>
          <w:sz w:val="24"/>
        </w:rPr>
        <w:t>Speak up if you hear falsehoods.</w:t>
      </w:r>
      <w:r w:rsidRPr="00363DD0">
        <w:rPr>
          <w:rFonts w:ascii="Arial" w:hAnsi="Arial" w:cs="Arial"/>
          <w:color w:val="000000"/>
          <w:sz w:val="24"/>
        </w:rPr>
        <w:t xml:space="preserve"> </w:t>
      </w:r>
      <w:r w:rsidR="007663C1" w:rsidRPr="00363DD0">
        <w:rPr>
          <w:rFonts w:ascii="Arial" w:hAnsi="Arial" w:cs="Arial"/>
          <w:color w:val="000000"/>
          <w:sz w:val="24"/>
        </w:rPr>
        <w:t xml:space="preserve">Accuracy and education </w:t>
      </w:r>
      <w:proofErr w:type="gramStart"/>
      <w:r w:rsidR="007663C1" w:rsidRPr="00363DD0">
        <w:rPr>
          <w:rFonts w:ascii="Arial" w:hAnsi="Arial" w:cs="Arial"/>
          <w:color w:val="000000"/>
          <w:sz w:val="24"/>
        </w:rPr>
        <w:t>is</w:t>
      </w:r>
      <w:proofErr w:type="gramEnd"/>
      <w:r w:rsidR="007663C1" w:rsidRPr="00363DD0">
        <w:rPr>
          <w:rFonts w:ascii="Arial" w:hAnsi="Arial" w:cs="Arial"/>
          <w:color w:val="000000"/>
          <w:sz w:val="24"/>
        </w:rPr>
        <w:t xml:space="preserve"> important.</w:t>
      </w:r>
    </w:p>
    <w:p w:rsidR="007663C1" w:rsidRPr="00363DD0" w:rsidRDefault="009B4476" w:rsidP="009F025D">
      <w:pPr>
        <w:ind w:left="360"/>
        <w:rPr>
          <w:rFonts w:ascii="Arial" w:hAnsi="Arial" w:cs="Arial"/>
          <w:sz w:val="24"/>
        </w:rPr>
      </w:pPr>
      <w:r w:rsidRPr="00363DD0">
        <w:rPr>
          <w:rFonts w:ascii="Arial" w:hAnsi="Arial" w:cs="Arial"/>
          <w:sz w:val="24"/>
        </w:rPr>
        <w:t xml:space="preserve">President Rao noted this </w:t>
      </w:r>
      <w:r w:rsidR="007663C1" w:rsidRPr="00363DD0">
        <w:rPr>
          <w:rFonts w:ascii="Arial" w:hAnsi="Arial" w:cs="Arial"/>
          <w:sz w:val="24"/>
        </w:rPr>
        <w:t>is not an easy time.</w:t>
      </w:r>
      <w:r w:rsidRPr="00363DD0">
        <w:rPr>
          <w:rFonts w:ascii="Arial" w:hAnsi="Arial" w:cs="Arial"/>
          <w:sz w:val="24"/>
        </w:rPr>
        <w:t xml:space="preserve">  We need to t</w:t>
      </w:r>
      <w:r w:rsidR="007663C1" w:rsidRPr="00363DD0">
        <w:rPr>
          <w:rFonts w:ascii="Arial" w:hAnsi="Arial" w:cs="Arial"/>
          <w:sz w:val="24"/>
        </w:rPr>
        <w:t xml:space="preserve">ake care of </w:t>
      </w:r>
      <w:r w:rsidRPr="00363DD0">
        <w:rPr>
          <w:rFonts w:ascii="Arial" w:hAnsi="Arial" w:cs="Arial"/>
          <w:sz w:val="24"/>
        </w:rPr>
        <w:t xml:space="preserve">ourselves, our </w:t>
      </w:r>
      <w:r w:rsidR="00D178F6" w:rsidRPr="00363DD0">
        <w:rPr>
          <w:rFonts w:ascii="Arial" w:hAnsi="Arial" w:cs="Arial"/>
          <w:sz w:val="24"/>
        </w:rPr>
        <w:t>families</w:t>
      </w:r>
      <w:r w:rsidR="007663C1" w:rsidRPr="00363DD0">
        <w:rPr>
          <w:rFonts w:ascii="Arial" w:hAnsi="Arial" w:cs="Arial"/>
          <w:sz w:val="24"/>
        </w:rPr>
        <w:t>, partners and loved ones. We</w:t>
      </w:r>
      <w:r w:rsidRPr="00363DD0">
        <w:rPr>
          <w:rFonts w:ascii="Arial" w:hAnsi="Arial" w:cs="Arial"/>
          <w:sz w:val="24"/>
        </w:rPr>
        <w:t xml:space="preserve"> a</w:t>
      </w:r>
      <w:r w:rsidR="007663C1" w:rsidRPr="00363DD0">
        <w:rPr>
          <w:rFonts w:ascii="Arial" w:hAnsi="Arial" w:cs="Arial"/>
          <w:sz w:val="24"/>
        </w:rPr>
        <w:t>re in this together and will get through it.</w:t>
      </w:r>
    </w:p>
    <w:p w:rsidR="009B4476" w:rsidRPr="009B4476" w:rsidRDefault="009B4476" w:rsidP="00363DD0">
      <w:pPr>
        <w:jc w:val="both"/>
        <w:rPr>
          <w:rFonts w:ascii="Arial" w:hAnsi="Arial" w:cs="Arial"/>
          <w:sz w:val="24"/>
          <w:szCs w:val="24"/>
        </w:rPr>
      </w:pPr>
    </w:p>
    <w:p w:rsidR="00275C21" w:rsidRPr="001267F2" w:rsidRDefault="00275C21" w:rsidP="00275C21">
      <w:pPr>
        <w:pStyle w:val="NoSpacing"/>
        <w:numPr>
          <w:ilvl w:val="0"/>
          <w:numId w:val="1"/>
        </w:numPr>
        <w:spacing w:line="276" w:lineRule="auto"/>
        <w:rPr>
          <w:rFonts w:ascii="Arial" w:hAnsi="Arial" w:cs="Arial"/>
          <w:b/>
          <w:sz w:val="24"/>
          <w:szCs w:val="24"/>
        </w:rPr>
      </w:pPr>
      <w:r w:rsidRPr="001267F2">
        <w:rPr>
          <w:rFonts w:ascii="Arial" w:hAnsi="Arial" w:cs="Arial"/>
          <w:b/>
          <w:sz w:val="24"/>
          <w:szCs w:val="24"/>
        </w:rPr>
        <w:t>Minutes</w:t>
      </w:r>
    </w:p>
    <w:p w:rsidR="00275C21" w:rsidRPr="001267F2" w:rsidRDefault="00AC69DD" w:rsidP="00275C21">
      <w:pPr>
        <w:pStyle w:val="NoSpacing"/>
        <w:spacing w:line="276" w:lineRule="auto"/>
        <w:ind w:left="360"/>
        <w:rPr>
          <w:rFonts w:ascii="Arial" w:hAnsi="Arial" w:cs="Arial"/>
          <w:sz w:val="24"/>
          <w:szCs w:val="24"/>
        </w:rPr>
      </w:pPr>
      <w:r w:rsidRPr="001267F2">
        <w:rPr>
          <w:rFonts w:ascii="Arial" w:hAnsi="Arial" w:cs="Arial"/>
          <w:sz w:val="24"/>
          <w:szCs w:val="24"/>
        </w:rPr>
        <w:t>Minutes from the University Council meeti</w:t>
      </w:r>
      <w:r w:rsidR="00275C21" w:rsidRPr="001267F2">
        <w:rPr>
          <w:rFonts w:ascii="Arial" w:hAnsi="Arial" w:cs="Arial"/>
          <w:sz w:val="24"/>
          <w:szCs w:val="24"/>
        </w:rPr>
        <w:t>ng on</w:t>
      </w:r>
      <w:r w:rsidR="00F57952">
        <w:rPr>
          <w:rFonts w:ascii="Arial" w:hAnsi="Arial" w:cs="Arial"/>
          <w:sz w:val="24"/>
          <w:szCs w:val="24"/>
        </w:rPr>
        <w:t xml:space="preserve"> </w:t>
      </w:r>
      <w:r w:rsidR="00654854">
        <w:rPr>
          <w:rFonts w:ascii="Arial" w:hAnsi="Arial" w:cs="Arial"/>
          <w:sz w:val="24"/>
          <w:szCs w:val="24"/>
        </w:rPr>
        <w:t>March 5,</w:t>
      </w:r>
      <w:r w:rsidR="00275C21" w:rsidRPr="001267F2">
        <w:rPr>
          <w:rFonts w:ascii="Arial" w:hAnsi="Arial" w:cs="Arial"/>
          <w:sz w:val="24"/>
          <w:szCs w:val="24"/>
        </w:rPr>
        <w:t xml:space="preserve"> 20</w:t>
      </w:r>
      <w:r w:rsidR="003C2038">
        <w:rPr>
          <w:rFonts w:ascii="Arial" w:hAnsi="Arial" w:cs="Arial"/>
          <w:sz w:val="24"/>
          <w:szCs w:val="24"/>
        </w:rPr>
        <w:t>20</w:t>
      </w:r>
      <w:r w:rsidR="00275C21" w:rsidRPr="001267F2">
        <w:rPr>
          <w:rFonts w:ascii="Arial" w:hAnsi="Arial" w:cs="Arial"/>
          <w:sz w:val="24"/>
          <w:szCs w:val="24"/>
        </w:rPr>
        <w:t xml:space="preserve"> were </w:t>
      </w:r>
      <w:r w:rsidR="0060096B">
        <w:rPr>
          <w:rFonts w:ascii="Arial" w:hAnsi="Arial" w:cs="Arial"/>
          <w:sz w:val="24"/>
          <w:szCs w:val="24"/>
        </w:rPr>
        <w:t>accepted</w:t>
      </w:r>
      <w:r w:rsidR="00275C21" w:rsidRPr="001267F2">
        <w:rPr>
          <w:rFonts w:ascii="Arial" w:hAnsi="Arial" w:cs="Arial"/>
          <w:sz w:val="24"/>
          <w:szCs w:val="24"/>
        </w:rPr>
        <w:t>.</w:t>
      </w:r>
    </w:p>
    <w:p w:rsidR="00275C21" w:rsidRPr="001267F2" w:rsidRDefault="00275C21" w:rsidP="00275C21">
      <w:pPr>
        <w:pStyle w:val="NoSpacing"/>
        <w:spacing w:line="276" w:lineRule="auto"/>
        <w:ind w:left="360"/>
        <w:rPr>
          <w:rFonts w:ascii="Arial" w:hAnsi="Arial" w:cs="Arial"/>
          <w:sz w:val="24"/>
          <w:szCs w:val="24"/>
        </w:rPr>
      </w:pPr>
    </w:p>
    <w:p w:rsidR="00E8239C" w:rsidRPr="001267F2" w:rsidRDefault="00C528BB" w:rsidP="00E8239C">
      <w:pPr>
        <w:pStyle w:val="NoSpacing"/>
        <w:numPr>
          <w:ilvl w:val="0"/>
          <w:numId w:val="1"/>
        </w:numPr>
        <w:spacing w:line="276" w:lineRule="auto"/>
        <w:rPr>
          <w:rFonts w:ascii="Arial" w:hAnsi="Arial" w:cs="Arial"/>
          <w:sz w:val="24"/>
          <w:szCs w:val="24"/>
        </w:rPr>
      </w:pPr>
      <w:r w:rsidRPr="001267F2">
        <w:rPr>
          <w:rFonts w:ascii="Arial" w:hAnsi="Arial" w:cs="Arial"/>
          <w:b/>
          <w:sz w:val="24"/>
          <w:szCs w:val="24"/>
        </w:rPr>
        <w:t>Committee Reports</w:t>
      </w:r>
    </w:p>
    <w:p w:rsidR="00F57952" w:rsidRDefault="0060096B" w:rsidP="00F57952">
      <w:pPr>
        <w:pStyle w:val="NoSpacing"/>
        <w:spacing w:line="276" w:lineRule="auto"/>
        <w:ind w:left="360"/>
        <w:rPr>
          <w:rFonts w:ascii="Arial" w:hAnsi="Arial" w:cs="Arial"/>
          <w:sz w:val="24"/>
          <w:szCs w:val="24"/>
        </w:rPr>
      </w:pPr>
      <w:r>
        <w:rPr>
          <w:rFonts w:ascii="Arial" w:hAnsi="Arial" w:cs="Arial"/>
          <w:sz w:val="24"/>
          <w:szCs w:val="24"/>
        </w:rPr>
        <w:t>T</w:t>
      </w:r>
      <w:r w:rsidR="00134D62" w:rsidRPr="001267F2">
        <w:rPr>
          <w:rFonts w:ascii="Arial" w:hAnsi="Arial" w:cs="Arial"/>
          <w:sz w:val="24"/>
          <w:szCs w:val="24"/>
        </w:rPr>
        <w:t xml:space="preserve">he </w:t>
      </w:r>
      <w:r w:rsidR="00E8239C" w:rsidRPr="001267F2">
        <w:rPr>
          <w:rFonts w:ascii="Arial" w:hAnsi="Arial" w:cs="Arial"/>
          <w:sz w:val="24"/>
          <w:szCs w:val="24"/>
        </w:rPr>
        <w:t>Academic Affairs and University Policy Committee</w:t>
      </w:r>
      <w:r>
        <w:rPr>
          <w:rFonts w:ascii="Arial" w:hAnsi="Arial" w:cs="Arial"/>
          <w:sz w:val="24"/>
          <w:szCs w:val="24"/>
        </w:rPr>
        <w:t xml:space="preserve"> presented the</w:t>
      </w:r>
      <w:r w:rsidR="00E8239C" w:rsidRPr="001267F2">
        <w:rPr>
          <w:rFonts w:ascii="Arial" w:hAnsi="Arial" w:cs="Arial"/>
          <w:sz w:val="24"/>
          <w:szCs w:val="24"/>
        </w:rPr>
        <w:t xml:space="preserve"> following </w:t>
      </w:r>
      <w:r w:rsidR="00F547C7">
        <w:rPr>
          <w:rFonts w:ascii="Arial" w:hAnsi="Arial" w:cs="Arial"/>
          <w:sz w:val="24"/>
          <w:szCs w:val="24"/>
        </w:rPr>
        <w:t>new</w:t>
      </w:r>
      <w:r w:rsidR="00F547C7" w:rsidRPr="00F547C7">
        <w:rPr>
          <w:rFonts w:ascii="Arial" w:hAnsi="Arial" w:cs="Arial"/>
          <w:sz w:val="24"/>
          <w:szCs w:val="24"/>
        </w:rPr>
        <w:t xml:space="preserve"> programs/programmatic changes and policy proposals:</w:t>
      </w:r>
    </w:p>
    <w:p w:rsidR="008C411E" w:rsidRPr="008C411E" w:rsidRDefault="008C411E" w:rsidP="008C411E">
      <w:pPr>
        <w:spacing w:after="0" w:line="240" w:lineRule="auto"/>
        <w:ind w:left="1080"/>
        <w:rPr>
          <w:rFonts w:ascii="Arial" w:eastAsia="Times New Roman" w:hAnsi="Arial" w:cs="Arial"/>
          <w:i/>
          <w:sz w:val="24"/>
          <w:szCs w:val="24"/>
        </w:rPr>
      </w:pPr>
    </w:p>
    <w:p w:rsidR="009F025D" w:rsidRPr="009F025D" w:rsidRDefault="002B1F33" w:rsidP="00595017">
      <w:pPr>
        <w:numPr>
          <w:ilvl w:val="0"/>
          <w:numId w:val="14"/>
        </w:numPr>
        <w:spacing w:after="0" w:line="240" w:lineRule="auto"/>
        <w:contextualSpacing/>
        <w:rPr>
          <w:rFonts w:ascii="Arial" w:eastAsia="Times New Roman" w:hAnsi="Arial" w:cs="Arial"/>
          <w:sz w:val="24"/>
          <w:szCs w:val="24"/>
        </w:rPr>
      </w:pPr>
      <w:r w:rsidRPr="009F025D">
        <w:rPr>
          <w:rFonts w:ascii="Arial" w:eastAsia="Times New Roman" w:hAnsi="Arial" w:cs="Arial"/>
          <w:sz w:val="24"/>
          <w:szCs w:val="24"/>
        </w:rPr>
        <w:t>P</w:t>
      </w:r>
      <w:r w:rsidR="0007075D" w:rsidRPr="009F025D">
        <w:rPr>
          <w:rFonts w:ascii="Arial" w:eastAsia="Times New Roman" w:hAnsi="Arial" w:cs="Arial"/>
          <w:sz w:val="24"/>
          <w:szCs w:val="24"/>
        </w:rPr>
        <w:t xml:space="preserve">roposal to </w:t>
      </w:r>
      <w:r w:rsidR="00D265B0" w:rsidRPr="009F025D">
        <w:rPr>
          <w:rFonts w:ascii="Arial" w:eastAsia="Times New Roman" w:hAnsi="Arial" w:cs="Arial"/>
          <w:sz w:val="24"/>
          <w:szCs w:val="24"/>
        </w:rPr>
        <w:t>c</w:t>
      </w:r>
      <w:r w:rsidR="0007075D" w:rsidRPr="009F025D">
        <w:rPr>
          <w:rFonts w:ascii="Arial" w:eastAsia="Times New Roman" w:hAnsi="Arial" w:cs="Arial"/>
          <w:sz w:val="24"/>
          <w:szCs w:val="24"/>
        </w:rPr>
        <w:t>reate a Doc</w:t>
      </w:r>
      <w:r w:rsidRPr="009F025D">
        <w:rPr>
          <w:rFonts w:ascii="Arial" w:eastAsia="Times New Roman" w:hAnsi="Arial" w:cs="Arial"/>
          <w:sz w:val="24"/>
          <w:szCs w:val="24"/>
        </w:rPr>
        <w:t>tor of Philos</w:t>
      </w:r>
      <w:r w:rsidR="0007075D" w:rsidRPr="009F025D">
        <w:rPr>
          <w:rFonts w:ascii="Arial" w:eastAsia="Times New Roman" w:hAnsi="Arial" w:cs="Arial"/>
          <w:sz w:val="24"/>
          <w:szCs w:val="24"/>
        </w:rPr>
        <w:t>o</w:t>
      </w:r>
      <w:r w:rsidRPr="009F025D">
        <w:rPr>
          <w:rFonts w:ascii="Arial" w:eastAsia="Times New Roman" w:hAnsi="Arial" w:cs="Arial"/>
          <w:sz w:val="24"/>
          <w:szCs w:val="24"/>
        </w:rPr>
        <w:t xml:space="preserve">phy </w:t>
      </w:r>
      <w:r w:rsidR="0007075D" w:rsidRPr="009F025D">
        <w:rPr>
          <w:rFonts w:ascii="Arial" w:eastAsia="Times New Roman" w:hAnsi="Arial" w:cs="Arial"/>
          <w:sz w:val="24"/>
          <w:szCs w:val="24"/>
        </w:rPr>
        <w:t>i</w:t>
      </w:r>
      <w:r w:rsidRPr="009F025D">
        <w:rPr>
          <w:rFonts w:ascii="Arial" w:eastAsia="Times New Roman" w:hAnsi="Arial" w:cs="Arial"/>
          <w:sz w:val="24"/>
          <w:szCs w:val="24"/>
        </w:rPr>
        <w:t>n Biosciences –</w:t>
      </w:r>
      <w:r w:rsidR="003268D5" w:rsidRPr="009F025D">
        <w:rPr>
          <w:rFonts w:ascii="Arial" w:eastAsia="Times New Roman" w:hAnsi="Arial" w:cs="Arial"/>
          <w:sz w:val="24"/>
          <w:szCs w:val="24"/>
        </w:rPr>
        <w:t xml:space="preserve"> </w:t>
      </w:r>
      <w:r w:rsidRPr="009F025D">
        <w:rPr>
          <w:rFonts w:ascii="Arial" w:eastAsia="Times New Roman" w:hAnsi="Arial" w:cs="Arial"/>
          <w:sz w:val="24"/>
          <w:szCs w:val="24"/>
        </w:rPr>
        <w:t xml:space="preserve">Dr. </w:t>
      </w:r>
      <w:r w:rsidR="003268D5" w:rsidRPr="009F025D">
        <w:rPr>
          <w:rFonts w:ascii="Arial" w:eastAsia="Times New Roman" w:hAnsi="Arial" w:cs="Arial"/>
          <w:sz w:val="24"/>
          <w:szCs w:val="24"/>
        </w:rPr>
        <w:t>Scott Neubauer, Ph.D., Associate Professor, College of Humanities and Sciences,</w:t>
      </w:r>
      <w:r w:rsidR="007C2D9B" w:rsidRPr="009F025D">
        <w:rPr>
          <w:rFonts w:ascii="Arial" w:eastAsia="Times New Roman" w:hAnsi="Arial" w:cs="Arial"/>
          <w:sz w:val="24"/>
          <w:szCs w:val="24"/>
        </w:rPr>
        <w:t xml:space="preserve"> </w:t>
      </w:r>
      <w:r w:rsidR="00022D85" w:rsidRPr="009F025D">
        <w:rPr>
          <w:rFonts w:ascii="Arial" w:eastAsia="Times New Roman" w:hAnsi="Arial" w:cs="Arial"/>
          <w:sz w:val="24"/>
          <w:szCs w:val="24"/>
        </w:rPr>
        <w:t xml:space="preserve">discussed the </w:t>
      </w:r>
      <w:r w:rsidR="00D265B0" w:rsidRPr="009F025D">
        <w:rPr>
          <w:rFonts w:ascii="Arial" w:eastAsia="Times New Roman" w:hAnsi="Arial" w:cs="Arial"/>
          <w:sz w:val="24"/>
          <w:szCs w:val="24"/>
        </w:rPr>
        <w:t>proposal</w:t>
      </w:r>
      <w:r w:rsidR="00022D85" w:rsidRPr="009F025D">
        <w:rPr>
          <w:rFonts w:ascii="Arial" w:eastAsia="Times New Roman" w:hAnsi="Arial" w:cs="Arial"/>
          <w:sz w:val="24"/>
          <w:szCs w:val="24"/>
        </w:rPr>
        <w:t xml:space="preserve"> and responded to questions.</w:t>
      </w:r>
      <w:r w:rsidR="009F025D">
        <w:rPr>
          <w:rFonts w:ascii="Arial" w:eastAsia="Times New Roman" w:hAnsi="Arial" w:cs="Arial"/>
          <w:sz w:val="24"/>
          <w:szCs w:val="24"/>
        </w:rPr>
        <w:t xml:space="preserve"> </w:t>
      </w:r>
      <w:r w:rsidR="009F025D" w:rsidRPr="009F025D">
        <w:rPr>
          <w:rFonts w:ascii="Arial" w:eastAsia="Times New Roman" w:hAnsi="Arial" w:cs="Arial"/>
          <w:sz w:val="24"/>
          <w:szCs w:val="24"/>
        </w:rPr>
        <w:t>A motion was made and seconded followed by an electronic poll.  The proposal was approved with the following count: Yes-59; No-0; Abstain-2.</w:t>
      </w:r>
    </w:p>
    <w:p w:rsidR="009F025D" w:rsidRDefault="009F025D" w:rsidP="00A61CB5">
      <w:pPr>
        <w:spacing w:after="0" w:line="240" w:lineRule="auto"/>
        <w:ind w:left="1440"/>
        <w:contextualSpacing/>
        <w:rPr>
          <w:rFonts w:ascii="Arial" w:eastAsia="Times New Roman" w:hAnsi="Arial" w:cs="Arial"/>
          <w:sz w:val="24"/>
          <w:szCs w:val="24"/>
        </w:rPr>
      </w:pPr>
    </w:p>
    <w:p w:rsidR="009F025D" w:rsidRPr="009F025D" w:rsidRDefault="0007075D" w:rsidP="00197238">
      <w:pPr>
        <w:numPr>
          <w:ilvl w:val="0"/>
          <w:numId w:val="14"/>
        </w:numPr>
        <w:spacing w:after="0" w:line="276" w:lineRule="auto"/>
        <w:contextualSpacing/>
        <w:rPr>
          <w:rFonts w:ascii="Arial" w:hAnsi="Arial" w:cs="Arial"/>
          <w:sz w:val="24"/>
          <w:szCs w:val="24"/>
        </w:rPr>
      </w:pPr>
      <w:r w:rsidRPr="009F025D">
        <w:rPr>
          <w:rFonts w:ascii="Arial" w:eastAsia="Times New Roman" w:hAnsi="Arial" w:cs="Arial"/>
          <w:sz w:val="24"/>
          <w:szCs w:val="24"/>
        </w:rPr>
        <w:t xml:space="preserve">Proposal to </w:t>
      </w:r>
      <w:r w:rsidR="00D265B0" w:rsidRPr="009F025D">
        <w:rPr>
          <w:rFonts w:ascii="Arial" w:eastAsia="Times New Roman" w:hAnsi="Arial" w:cs="Arial"/>
          <w:sz w:val="24"/>
          <w:szCs w:val="24"/>
        </w:rPr>
        <w:t>c</w:t>
      </w:r>
      <w:r w:rsidRPr="009F025D">
        <w:rPr>
          <w:rFonts w:ascii="Arial" w:eastAsia="Times New Roman" w:hAnsi="Arial" w:cs="Arial"/>
          <w:sz w:val="24"/>
          <w:szCs w:val="24"/>
        </w:rPr>
        <w:t>reate a Doctor of Philosophy in Computer Science</w:t>
      </w:r>
      <w:r w:rsidR="00D265B0" w:rsidRPr="009F025D">
        <w:rPr>
          <w:rFonts w:ascii="Arial" w:eastAsia="Times New Roman" w:hAnsi="Arial" w:cs="Arial"/>
          <w:sz w:val="24"/>
          <w:szCs w:val="24"/>
        </w:rPr>
        <w:t xml:space="preserve"> – Dr. Gregory Triplett, Senior Associate Dean of Academic Affairs, College of Engineering, discussed the proposal</w:t>
      </w:r>
      <w:r w:rsidR="00022D85" w:rsidRPr="009F025D">
        <w:rPr>
          <w:rFonts w:ascii="Arial" w:eastAsia="Times New Roman" w:hAnsi="Arial" w:cs="Arial"/>
          <w:sz w:val="24"/>
          <w:szCs w:val="24"/>
        </w:rPr>
        <w:t xml:space="preserve"> and responded to questions.</w:t>
      </w:r>
      <w:r w:rsidR="009F025D">
        <w:rPr>
          <w:rFonts w:ascii="Arial" w:eastAsia="Times New Roman" w:hAnsi="Arial" w:cs="Arial"/>
          <w:sz w:val="24"/>
          <w:szCs w:val="24"/>
        </w:rPr>
        <w:t xml:space="preserve"> </w:t>
      </w:r>
      <w:r w:rsidR="009F025D" w:rsidRPr="009F025D">
        <w:rPr>
          <w:rFonts w:ascii="Arial" w:hAnsi="Arial" w:cs="Arial"/>
          <w:sz w:val="24"/>
          <w:szCs w:val="24"/>
        </w:rPr>
        <w:t>A motion was made and seconded followed by an electronic poll.  The proposal was approved with the following count: Yes-59; No-0; Abstain-2.</w:t>
      </w:r>
    </w:p>
    <w:p w:rsidR="009F025D" w:rsidRDefault="009F025D" w:rsidP="00A61CB5">
      <w:pPr>
        <w:pStyle w:val="ListParagraph"/>
        <w:rPr>
          <w:rFonts w:ascii="Arial" w:eastAsia="Times New Roman" w:hAnsi="Arial" w:cs="Arial"/>
          <w:sz w:val="24"/>
          <w:szCs w:val="24"/>
        </w:rPr>
      </w:pPr>
    </w:p>
    <w:p w:rsidR="009F025D" w:rsidRPr="009F025D" w:rsidRDefault="006F2F30" w:rsidP="00594EBF">
      <w:pPr>
        <w:numPr>
          <w:ilvl w:val="0"/>
          <w:numId w:val="14"/>
        </w:numPr>
        <w:spacing w:after="0" w:line="240" w:lineRule="auto"/>
        <w:contextualSpacing/>
        <w:rPr>
          <w:rFonts w:ascii="Arial" w:eastAsia="Times New Roman" w:hAnsi="Arial" w:cs="Arial"/>
          <w:sz w:val="24"/>
          <w:szCs w:val="24"/>
        </w:rPr>
      </w:pPr>
      <w:r w:rsidRPr="009F025D">
        <w:rPr>
          <w:rFonts w:ascii="Arial" w:eastAsia="Times New Roman" w:hAnsi="Arial" w:cs="Arial"/>
          <w:sz w:val="24"/>
          <w:szCs w:val="24"/>
        </w:rPr>
        <w:t xml:space="preserve">Proposal to </w:t>
      </w:r>
      <w:r w:rsidR="00D265B0" w:rsidRPr="009F025D">
        <w:rPr>
          <w:rFonts w:ascii="Arial" w:eastAsia="Times New Roman" w:hAnsi="Arial" w:cs="Arial"/>
          <w:sz w:val="24"/>
          <w:szCs w:val="24"/>
        </w:rPr>
        <w:t>c</w:t>
      </w:r>
      <w:r w:rsidRPr="009F025D">
        <w:rPr>
          <w:rFonts w:ascii="Arial" w:eastAsia="Times New Roman" w:hAnsi="Arial" w:cs="Arial"/>
          <w:sz w:val="24"/>
          <w:szCs w:val="24"/>
        </w:rPr>
        <w:t>reate a Doctor of Nursing Practice</w:t>
      </w:r>
      <w:r w:rsidR="00D265B0" w:rsidRPr="009F025D">
        <w:rPr>
          <w:rFonts w:ascii="Arial" w:eastAsia="Times New Roman" w:hAnsi="Arial" w:cs="Arial"/>
          <w:sz w:val="24"/>
          <w:szCs w:val="24"/>
        </w:rPr>
        <w:t xml:space="preserve"> – Dr. Debra Barksdale, Associate Dean of </w:t>
      </w:r>
      <w:r w:rsidR="007C2D9B" w:rsidRPr="009F025D">
        <w:rPr>
          <w:rFonts w:ascii="Arial" w:eastAsia="Times New Roman" w:hAnsi="Arial" w:cs="Arial"/>
          <w:sz w:val="24"/>
          <w:szCs w:val="24"/>
        </w:rPr>
        <w:t xml:space="preserve">Academic Affairs, School of Nursing, </w:t>
      </w:r>
      <w:r w:rsidR="00022D85" w:rsidRPr="009F025D">
        <w:rPr>
          <w:rFonts w:ascii="Arial" w:eastAsia="Times New Roman" w:hAnsi="Arial" w:cs="Arial"/>
          <w:sz w:val="24"/>
          <w:szCs w:val="24"/>
        </w:rPr>
        <w:t xml:space="preserve">discussed the </w:t>
      </w:r>
      <w:r w:rsidR="007C2D9B" w:rsidRPr="009F025D">
        <w:rPr>
          <w:rFonts w:ascii="Arial" w:eastAsia="Times New Roman" w:hAnsi="Arial" w:cs="Arial"/>
          <w:sz w:val="24"/>
          <w:szCs w:val="24"/>
        </w:rPr>
        <w:t xml:space="preserve">proposal </w:t>
      </w:r>
      <w:r w:rsidR="00A61CB5" w:rsidRPr="009F025D">
        <w:rPr>
          <w:rFonts w:ascii="Arial" w:eastAsia="Times New Roman" w:hAnsi="Arial" w:cs="Arial"/>
          <w:sz w:val="24"/>
          <w:szCs w:val="24"/>
        </w:rPr>
        <w:t>and responded to questions.</w:t>
      </w:r>
      <w:r w:rsidR="009F025D">
        <w:rPr>
          <w:rFonts w:ascii="Arial" w:eastAsia="Times New Roman" w:hAnsi="Arial" w:cs="Arial"/>
          <w:sz w:val="24"/>
          <w:szCs w:val="24"/>
        </w:rPr>
        <w:t xml:space="preserve"> </w:t>
      </w:r>
      <w:r w:rsidR="009F025D" w:rsidRPr="009F025D">
        <w:rPr>
          <w:rFonts w:ascii="Arial" w:eastAsia="Times New Roman" w:hAnsi="Arial" w:cs="Arial"/>
          <w:sz w:val="24"/>
          <w:szCs w:val="24"/>
        </w:rPr>
        <w:t>A motion was made and seconded followed by an electronic poll. The proposal was approved with the following count: Yes-64; No-1; Abstain-1.</w:t>
      </w:r>
    </w:p>
    <w:p w:rsidR="009F025D" w:rsidRDefault="009F025D" w:rsidP="00A61CB5">
      <w:pPr>
        <w:pStyle w:val="ListParagraph"/>
        <w:rPr>
          <w:rFonts w:ascii="Arial" w:eastAsia="Times New Roman" w:hAnsi="Arial" w:cs="Arial"/>
          <w:sz w:val="24"/>
          <w:szCs w:val="24"/>
        </w:rPr>
      </w:pPr>
    </w:p>
    <w:p w:rsidR="009F025D" w:rsidRPr="009F025D" w:rsidRDefault="007C2D9B" w:rsidP="00E518E3">
      <w:pPr>
        <w:numPr>
          <w:ilvl w:val="0"/>
          <w:numId w:val="14"/>
        </w:numPr>
        <w:spacing w:after="0" w:line="240" w:lineRule="auto"/>
        <w:contextualSpacing/>
        <w:rPr>
          <w:rFonts w:ascii="Arial" w:eastAsia="Times New Roman" w:hAnsi="Arial" w:cs="Arial"/>
          <w:sz w:val="24"/>
          <w:szCs w:val="24"/>
        </w:rPr>
      </w:pPr>
      <w:r w:rsidRPr="009F025D">
        <w:rPr>
          <w:rFonts w:ascii="Arial" w:eastAsia="Times New Roman" w:hAnsi="Arial" w:cs="Arial"/>
          <w:sz w:val="24"/>
          <w:szCs w:val="24"/>
        </w:rPr>
        <w:t>Proposal to c</w:t>
      </w:r>
      <w:r w:rsidR="006F2F30" w:rsidRPr="009F025D">
        <w:rPr>
          <w:rFonts w:ascii="Arial" w:eastAsia="Times New Roman" w:hAnsi="Arial" w:cs="Arial"/>
          <w:sz w:val="24"/>
          <w:szCs w:val="24"/>
        </w:rPr>
        <w:t>reate a Master of Brand Strategy and Design</w:t>
      </w:r>
      <w:r w:rsidRPr="009F025D">
        <w:rPr>
          <w:rFonts w:ascii="Arial" w:eastAsia="Times New Roman" w:hAnsi="Arial" w:cs="Arial"/>
          <w:sz w:val="24"/>
          <w:szCs w:val="24"/>
        </w:rPr>
        <w:t xml:space="preserve"> – Dr. Jana McQuaid, Assistant Dean of Graduate Programs, School of Business, d</w:t>
      </w:r>
      <w:r w:rsidR="00022D85" w:rsidRPr="009F025D">
        <w:rPr>
          <w:rFonts w:ascii="Arial" w:eastAsia="Times New Roman" w:hAnsi="Arial" w:cs="Arial"/>
          <w:sz w:val="24"/>
          <w:szCs w:val="24"/>
        </w:rPr>
        <w:t xml:space="preserve">iscussed the </w:t>
      </w:r>
      <w:r w:rsidRPr="009F025D">
        <w:rPr>
          <w:rFonts w:ascii="Arial" w:eastAsia="Times New Roman" w:hAnsi="Arial" w:cs="Arial"/>
          <w:sz w:val="24"/>
          <w:szCs w:val="24"/>
        </w:rPr>
        <w:t xml:space="preserve">proposal </w:t>
      </w:r>
      <w:r w:rsidR="006F2F30" w:rsidRPr="009F025D">
        <w:rPr>
          <w:rFonts w:ascii="Arial" w:eastAsia="Times New Roman" w:hAnsi="Arial" w:cs="Arial"/>
          <w:sz w:val="24"/>
          <w:szCs w:val="24"/>
        </w:rPr>
        <w:t>and responded to questions.</w:t>
      </w:r>
      <w:r w:rsidR="009F025D" w:rsidRPr="009F025D">
        <w:rPr>
          <w:rFonts w:ascii="Arial" w:eastAsia="Times New Roman" w:hAnsi="Arial" w:cs="Arial"/>
          <w:sz w:val="24"/>
          <w:szCs w:val="24"/>
        </w:rPr>
        <w:t xml:space="preserve"> A motion was made and seconded followed by an electronic poll.  The proposal was approved with the following count: Yes-65; No-0; Abstain-2.</w:t>
      </w:r>
    </w:p>
    <w:p w:rsidR="009F025D" w:rsidRDefault="009F025D" w:rsidP="00A61CB5">
      <w:pPr>
        <w:pStyle w:val="ListParagraph"/>
        <w:rPr>
          <w:rFonts w:ascii="Arial" w:eastAsia="Times New Roman" w:hAnsi="Arial" w:cs="Arial"/>
          <w:sz w:val="24"/>
          <w:szCs w:val="24"/>
        </w:rPr>
      </w:pPr>
    </w:p>
    <w:p w:rsidR="009F025D" w:rsidRPr="009F025D" w:rsidRDefault="00EA2BBD" w:rsidP="009F025D">
      <w:pPr>
        <w:numPr>
          <w:ilvl w:val="0"/>
          <w:numId w:val="14"/>
        </w:numPr>
        <w:spacing w:after="0" w:line="276" w:lineRule="auto"/>
        <w:ind w:left="1530"/>
        <w:rPr>
          <w:rFonts w:ascii="Arial" w:hAnsi="Arial" w:cs="Arial"/>
          <w:sz w:val="24"/>
          <w:szCs w:val="24"/>
        </w:rPr>
      </w:pPr>
      <w:r w:rsidRPr="009F025D">
        <w:rPr>
          <w:rFonts w:ascii="Arial" w:eastAsia="Times New Roman" w:hAnsi="Arial" w:cs="Arial"/>
          <w:sz w:val="24"/>
          <w:szCs w:val="24"/>
        </w:rPr>
        <w:t xml:space="preserve">Proposal requesting a name change to the Department of Kinetic Imaging to the Department of Kinetic Imaging and Sound Art – Dr. James </w:t>
      </w:r>
      <w:proofErr w:type="spellStart"/>
      <w:r w:rsidRPr="009F025D">
        <w:rPr>
          <w:rFonts w:ascii="Arial" w:eastAsia="Times New Roman" w:hAnsi="Arial" w:cs="Arial"/>
          <w:sz w:val="24"/>
          <w:szCs w:val="24"/>
        </w:rPr>
        <w:t>Wiznerowicz</w:t>
      </w:r>
      <w:proofErr w:type="spellEnd"/>
      <w:r w:rsidRPr="009F025D">
        <w:rPr>
          <w:rFonts w:ascii="Arial" w:eastAsia="Times New Roman" w:hAnsi="Arial" w:cs="Arial"/>
          <w:sz w:val="24"/>
          <w:szCs w:val="24"/>
        </w:rPr>
        <w:t xml:space="preserve">, </w:t>
      </w:r>
      <w:r w:rsidR="003A5F41" w:rsidRPr="009F025D">
        <w:rPr>
          <w:rFonts w:ascii="Arial" w:eastAsia="Times New Roman" w:hAnsi="Arial" w:cs="Arial"/>
          <w:sz w:val="24"/>
          <w:szCs w:val="24"/>
        </w:rPr>
        <w:t>Interim Associate Dean, School of the Arts</w:t>
      </w:r>
      <w:r w:rsidRPr="009F025D">
        <w:rPr>
          <w:rFonts w:ascii="Arial" w:eastAsia="Times New Roman" w:hAnsi="Arial" w:cs="Arial"/>
          <w:sz w:val="24"/>
          <w:szCs w:val="24"/>
        </w:rPr>
        <w:t>, discussed the proposal and responded to questions.</w:t>
      </w:r>
      <w:r w:rsidR="0011113A">
        <w:rPr>
          <w:rFonts w:ascii="Arial" w:eastAsia="Times New Roman" w:hAnsi="Arial" w:cs="Arial"/>
          <w:sz w:val="24"/>
          <w:szCs w:val="24"/>
        </w:rPr>
        <w:t xml:space="preserve"> </w:t>
      </w:r>
      <w:r w:rsidR="009F025D" w:rsidRPr="009F025D">
        <w:rPr>
          <w:rFonts w:ascii="Arial" w:hAnsi="Arial" w:cs="Arial"/>
          <w:sz w:val="24"/>
          <w:szCs w:val="24"/>
        </w:rPr>
        <w:t>A motion was made and seconded followed by an electronic poll.  The proposal was approved with the following count: Yes-62; No-0; Abstain-1.</w:t>
      </w:r>
    </w:p>
    <w:p w:rsidR="009F025D" w:rsidRPr="00EA2BBD" w:rsidRDefault="009F025D" w:rsidP="00EA2BBD">
      <w:pPr>
        <w:pStyle w:val="ListParagraph"/>
        <w:rPr>
          <w:rFonts w:ascii="Arial" w:eastAsia="Times New Roman" w:hAnsi="Arial" w:cs="Arial"/>
          <w:sz w:val="24"/>
          <w:szCs w:val="24"/>
        </w:rPr>
      </w:pPr>
    </w:p>
    <w:p w:rsidR="008C411E" w:rsidRPr="0011113A" w:rsidRDefault="00EA2BBD" w:rsidP="0011113A">
      <w:pPr>
        <w:pStyle w:val="ListParagraph"/>
        <w:numPr>
          <w:ilvl w:val="0"/>
          <w:numId w:val="14"/>
        </w:numPr>
        <w:spacing w:line="240" w:lineRule="auto"/>
        <w:rPr>
          <w:rFonts w:ascii="Arial" w:eastAsia="Times New Roman" w:hAnsi="Arial" w:cs="Arial"/>
          <w:sz w:val="24"/>
          <w:szCs w:val="24"/>
        </w:rPr>
      </w:pPr>
      <w:r>
        <w:rPr>
          <w:rFonts w:ascii="Arial" w:eastAsia="Times New Roman" w:hAnsi="Arial" w:cs="Arial"/>
          <w:sz w:val="24"/>
          <w:szCs w:val="24"/>
        </w:rPr>
        <w:t xml:space="preserve">New Animals on University Property Policy – Ms. Crystal Coombes, University Accessibility Administrator, </w:t>
      </w:r>
      <w:r w:rsidR="00022D85" w:rsidRPr="00EA2BBD">
        <w:rPr>
          <w:rFonts w:ascii="Arial" w:eastAsia="Times New Roman" w:hAnsi="Arial" w:cs="Arial"/>
          <w:sz w:val="24"/>
          <w:szCs w:val="24"/>
        </w:rPr>
        <w:t xml:space="preserve">discussed the </w:t>
      </w:r>
      <w:r>
        <w:rPr>
          <w:rFonts w:ascii="Arial" w:eastAsia="Times New Roman" w:hAnsi="Arial" w:cs="Arial"/>
          <w:sz w:val="24"/>
          <w:szCs w:val="24"/>
        </w:rPr>
        <w:t>proposed p</w:t>
      </w:r>
      <w:r w:rsidR="00022D85" w:rsidRPr="00EA2BBD">
        <w:rPr>
          <w:rFonts w:ascii="Arial" w:eastAsia="Times New Roman" w:hAnsi="Arial" w:cs="Arial"/>
          <w:sz w:val="24"/>
          <w:szCs w:val="24"/>
        </w:rPr>
        <w:t>olicy and responded to questions.</w:t>
      </w:r>
      <w:r w:rsidR="009F025D" w:rsidRPr="009F025D">
        <w:rPr>
          <w:rFonts w:ascii="Arial" w:hAnsi="Arial" w:cs="Arial"/>
          <w:sz w:val="24"/>
          <w:szCs w:val="24"/>
        </w:rPr>
        <w:t xml:space="preserve"> </w:t>
      </w:r>
      <w:r w:rsidR="009F025D" w:rsidRPr="009F025D">
        <w:rPr>
          <w:rFonts w:ascii="Arial" w:eastAsia="Times New Roman" w:hAnsi="Arial" w:cs="Arial"/>
          <w:sz w:val="24"/>
          <w:szCs w:val="24"/>
        </w:rPr>
        <w:t xml:space="preserve">A motion was made and seconded followed by an electronic poll.  The </w:t>
      </w:r>
      <w:r w:rsidR="009F025D">
        <w:rPr>
          <w:rFonts w:ascii="Arial" w:eastAsia="Times New Roman" w:hAnsi="Arial" w:cs="Arial"/>
          <w:sz w:val="24"/>
          <w:szCs w:val="24"/>
        </w:rPr>
        <w:t>policy</w:t>
      </w:r>
      <w:r w:rsidR="009F025D" w:rsidRPr="009F025D">
        <w:rPr>
          <w:rFonts w:ascii="Arial" w:eastAsia="Times New Roman" w:hAnsi="Arial" w:cs="Arial"/>
          <w:sz w:val="24"/>
          <w:szCs w:val="24"/>
        </w:rPr>
        <w:t xml:space="preserve"> was approved with the following count: Yes-</w:t>
      </w:r>
      <w:r w:rsidR="009F025D">
        <w:rPr>
          <w:rFonts w:ascii="Arial" w:eastAsia="Times New Roman" w:hAnsi="Arial" w:cs="Arial"/>
          <w:sz w:val="24"/>
          <w:szCs w:val="24"/>
        </w:rPr>
        <w:t>46</w:t>
      </w:r>
      <w:r w:rsidR="009F025D" w:rsidRPr="009F025D">
        <w:rPr>
          <w:rFonts w:ascii="Arial" w:eastAsia="Times New Roman" w:hAnsi="Arial" w:cs="Arial"/>
          <w:sz w:val="24"/>
          <w:szCs w:val="24"/>
        </w:rPr>
        <w:t>; No-</w:t>
      </w:r>
      <w:r w:rsidR="0011113A">
        <w:rPr>
          <w:rFonts w:ascii="Arial" w:eastAsia="Times New Roman" w:hAnsi="Arial" w:cs="Arial"/>
          <w:sz w:val="24"/>
          <w:szCs w:val="24"/>
        </w:rPr>
        <w:t>12</w:t>
      </w:r>
      <w:r w:rsidR="009F025D" w:rsidRPr="009F025D">
        <w:rPr>
          <w:rFonts w:ascii="Arial" w:eastAsia="Times New Roman" w:hAnsi="Arial" w:cs="Arial"/>
          <w:sz w:val="24"/>
          <w:szCs w:val="24"/>
        </w:rPr>
        <w:t>; Abstain-</w:t>
      </w:r>
      <w:r w:rsidR="0011113A">
        <w:rPr>
          <w:rFonts w:ascii="Arial" w:eastAsia="Times New Roman" w:hAnsi="Arial" w:cs="Arial"/>
          <w:sz w:val="24"/>
          <w:szCs w:val="24"/>
        </w:rPr>
        <w:t>5</w:t>
      </w:r>
      <w:r w:rsidR="009F025D" w:rsidRPr="009F025D">
        <w:rPr>
          <w:rFonts w:ascii="Arial" w:eastAsia="Times New Roman" w:hAnsi="Arial" w:cs="Arial"/>
          <w:sz w:val="24"/>
          <w:szCs w:val="24"/>
        </w:rPr>
        <w:t>.</w:t>
      </w:r>
    </w:p>
    <w:p w:rsidR="009F025D" w:rsidRDefault="009F025D" w:rsidP="008862CC">
      <w:pPr>
        <w:pStyle w:val="NoSpacing"/>
        <w:spacing w:line="276" w:lineRule="auto"/>
        <w:ind w:left="360"/>
        <w:rPr>
          <w:rFonts w:ascii="Arial" w:hAnsi="Arial" w:cs="Arial"/>
          <w:sz w:val="24"/>
          <w:szCs w:val="24"/>
        </w:rPr>
      </w:pPr>
    </w:p>
    <w:p w:rsidR="00F57952" w:rsidRPr="001267F2" w:rsidRDefault="006C675D" w:rsidP="00F57952">
      <w:pPr>
        <w:pStyle w:val="NoSpacing"/>
        <w:spacing w:line="276" w:lineRule="auto"/>
        <w:ind w:lef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Udhanth</w:t>
      </w:r>
      <w:proofErr w:type="spellEnd"/>
      <w:r>
        <w:rPr>
          <w:rFonts w:ascii="Arial" w:hAnsi="Arial" w:cs="Arial"/>
          <w:sz w:val="24"/>
          <w:szCs w:val="24"/>
        </w:rPr>
        <w:t xml:space="preserve"> </w:t>
      </w:r>
      <w:proofErr w:type="spellStart"/>
      <w:r>
        <w:rPr>
          <w:rFonts w:ascii="Arial" w:hAnsi="Arial" w:cs="Arial"/>
          <w:sz w:val="24"/>
          <w:szCs w:val="24"/>
        </w:rPr>
        <w:t>Mallasani</w:t>
      </w:r>
      <w:proofErr w:type="spellEnd"/>
      <w:r>
        <w:rPr>
          <w:rFonts w:ascii="Arial" w:hAnsi="Arial" w:cs="Arial"/>
          <w:sz w:val="24"/>
          <w:szCs w:val="24"/>
        </w:rPr>
        <w:t xml:space="preserve"> </w:t>
      </w:r>
      <w:r w:rsidR="00A61CB5">
        <w:rPr>
          <w:rFonts w:ascii="Arial" w:hAnsi="Arial" w:cs="Arial"/>
          <w:sz w:val="24"/>
          <w:szCs w:val="24"/>
        </w:rPr>
        <w:t xml:space="preserve">and Ms. Michele Olson </w:t>
      </w:r>
      <w:proofErr w:type="spellStart"/>
      <w:r w:rsidR="00A61CB5">
        <w:rPr>
          <w:rFonts w:ascii="Arial" w:hAnsi="Arial" w:cs="Arial"/>
          <w:sz w:val="24"/>
          <w:szCs w:val="24"/>
        </w:rPr>
        <w:t>Panoast</w:t>
      </w:r>
      <w:proofErr w:type="spellEnd"/>
      <w:r w:rsidR="00A61CB5">
        <w:rPr>
          <w:rFonts w:ascii="Arial" w:hAnsi="Arial" w:cs="Arial"/>
          <w:sz w:val="24"/>
          <w:szCs w:val="24"/>
        </w:rPr>
        <w:t xml:space="preserve"> </w:t>
      </w:r>
      <w:r>
        <w:rPr>
          <w:rFonts w:ascii="Arial" w:hAnsi="Arial" w:cs="Arial"/>
          <w:sz w:val="24"/>
          <w:szCs w:val="24"/>
        </w:rPr>
        <w:t xml:space="preserve">provided a </w:t>
      </w:r>
      <w:r w:rsidR="008C411E">
        <w:rPr>
          <w:rFonts w:ascii="Arial" w:hAnsi="Arial" w:cs="Arial"/>
          <w:sz w:val="24"/>
          <w:szCs w:val="24"/>
        </w:rPr>
        <w:t>S</w:t>
      </w:r>
      <w:r w:rsidR="00F57952">
        <w:rPr>
          <w:rFonts w:ascii="Arial" w:hAnsi="Arial" w:cs="Arial"/>
          <w:sz w:val="24"/>
          <w:szCs w:val="24"/>
        </w:rPr>
        <w:t xml:space="preserve">tudent Government Association report. </w:t>
      </w:r>
      <w:r w:rsidR="00A61CB5">
        <w:rPr>
          <w:rFonts w:ascii="Arial" w:hAnsi="Arial" w:cs="Arial"/>
          <w:sz w:val="24"/>
          <w:szCs w:val="24"/>
        </w:rPr>
        <w:t xml:space="preserve">Mr. </w:t>
      </w:r>
      <w:proofErr w:type="spellStart"/>
      <w:r w:rsidR="00A61CB5">
        <w:rPr>
          <w:rFonts w:ascii="Arial" w:hAnsi="Arial" w:cs="Arial"/>
          <w:sz w:val="24"/>
          <w:szCs w:val="24"/>
        </w:rPr>
        <w:t>Mallasani</w:t>
      </w:r>
      <w:proofErr w:type="spellEnd"/>
      <w:r w:rsidR="00A61CB5">
        <w:rPr>
          <w:rFonts w:ascii="Arial" w:hAnsi="Arial" w:cs="Arial"/>
          <w:sz w:val="24"/>
          <w:szCs w:val="24"/>
        </w:rPr>
        <w:t xml:space="preserve"> </w:t>
      </w:r>
      <w:r>
        <w:rPr>
          <w:rFonts w:ascii="Arial" w:hAnsi="Arial" w:cs="Arial"/>
          <w:sz w:val="24"/>
          <w:szCs w:val="24"/>
        </w:rPr>
        <w:t xml:space="preserve">noted that </w:t>
      </w:r>
      <w:r w:rsidR="008A2E35">
        <w:rPr>
          <w:rFonts w:ascii="Arial" w:hAnsi="Arial" w:cs="Arial"/>
          <w:sz w:val="24"/>
          <w:szCs w:val="24"/>
        </w:rPr>
        <w:t xml:space="preserve">elections are in limbo and all activities have been cancelled due to the current COVID-19 situation.  </w:t>
      </w:r>
      <w:r w:rsidR="00BE5F59">
        <w:rPr>
          <w:rFonts w:ascii="Arial" w:hAnsi="Arial" w:cs="Arial"/>
          <w:sz w:val="24"/>
          <w:szCs w:val="24"/>
        </w:rPr>
        <w:t xml:space="preserve">Ms. Olson Pancoast discussed highlights, noting that volunteers are being coordinated for the Virginia Medical </w:t>
      </w:r>
      <w:r w:rsidR="00363DD0">
        <w:rPr>
          <w:rFonts w:ascii="Arial" w:hAnsi="Arial" w:cs="Arial"/>
          <w:sz w:val="24"/>
          <w:szCs w:val="24"/>
        </w:rPr>
        <w:t>Association</w:t>
      </w:r>
      <w:r w:rsidR="00BE5F59">
        <w:rPr>
          <w:rFonts w:ascii="Arial" w:hAnsi="Arial" w:cs="Arial"/>
          <w:sz w:val="24"/>
          <w:szCs w:val="24"/>
        </w:rPr>
        <w:t>. Also, legislation is not being pursued</w:t>
      </w:r>
      <w:r w:rsidR="00A61CB5">
        <w:rPr>
          <w:rFonts w:ascii="Arial" w:hAnsi="Arial" w:cs="Arial"/>
          <w:sz w:val="24"/>
          <w:szCs w:val="24"/>
        </w:rPr>
        <w:t>,</w:t>
      </w:r>
      <w:r w:rsidR="00BE5F59">
        <w:rPr>
          <w:rFonts w:ascii="Arial" w:hAnsi="Arial" w:cs="Arial"/>
          <w:sz w:val="24"/>
          <w:szCs w:val="24"/>
        </w:rPr>
        <w:t xml:space="preserve"> but information sessions are being planned. </w:t>
      </w:r>
      <w:r w:rsidR="008A2E35">
        <w:rPr>
          <w:rFonts w:ascii="Arial" w:hAnsi="Arial" w:cs="Arial"/>
          <w:sz w:val="24"/>
          <w:szCs w:val="24"/>
        </w:rPr>
        <w:t>A general d</w:t>
      </w:r>
      <w:r w:rsidR="00F57952" w:rsidRPr="001267F2">
        <w:rPr>
          <w:rFonts w:ascii="Arial" w:hAnsi="Arial" w:cs="Arial"/>
          <w:sz w:val="24"/>
          <w:szCs w:val="24"/>
        </w:rPr>
        <w:t>iscussion followed.</w:t>
      </w:r>
    </w:p>
    <w:p w:rsidR="00F57952" w:rsidRDefault="00F57952" w:rsidP="00F57952">
      <w:pPr>
        <w:pStyle w:val="NoSpacing"/>
        <w:spacing w:line="276" w:lineRule="auto"/>
        <w:ind w:left="360"/>
        <w:rPr>
          <w:rFonts w:ascii="Arial" w:hAnsi="Arial" w:cs="Arial"/>
          <w:sz w:val="24"/>
          <w:szCs w:val="24"/>
        </w:rPr>
      </w:pPr>
    </w:p>
    <w:p w:rsidR="008A2E35" w:rsidRDefault="00167BBC" w:rsidP="008A2E35">
      <w:pPr>
        <w:pStyle w:val="NoSpacing"/>
        <w:spacing w:line="276" w:lineRule="auto"/>
        <w:ind w:left="360"/>
        <w:rPr>
          <w:rFonts w:ascii="Arial" w:hAnsi="Arial" w:cs="Arial"/>
          <w:sz w:val="24"/>
          <w:szCs w:val="24"/>
        </w:rPr>
      </w:pPr>
      <w:r>
        <w:rPr>
          <w:rFonts w:ascii="Arial" w:hAnsi="Arial" w:cs="Arial"/>
          <w:sz w:val="24"/>
          <w:szCs w:val="24"/>
        </w:rPr>
        <w:t xml:space="preserve">Dr. Nancy </w:t>
      </w:r>
      <w:proofErr w:type="spellStart"/>
      <w:r>
        <w:rPr>
          <w:rFonts w:ascii="Arial" w:hAnsi="Arial" w:cs="Arial"/>
          <w:sz w:val="24"/>
          <w:szCs w:val="24"/>
        </w:rPr>
        <w:t>Jallo</w:t>
      </w:r>
      <w:proofErr w:type="spellEnd"/>
      <w:r>
        <w:rPr>
          <w:rFonts w:ascii="Arial" w:hAnsi="Arial" w:cs="Arial"/>
          <w:sz w:val="24"/>
          <w:szCs w:val="24"/>
        </w:rPr>
        <w:t xml:space="preserve"> provided a</w:t>
      </w:r>
      <w:r w:rsidR="008C411E">
        <w:rPr>
          <w:rFonts w:ascii="Arial" w:hAnsi="Arial" w:cs="Arial"/>
          <w:sz w:val="24"/>
          <w:szCs w:val="24"/>
        </w:rPr>
        <w:t xml:space="preserve"> </w:t>
      </w:r>
      <w:r w:rsidR="00F57952">
        <w:rPr>
          <w:rFonts w:ascii="Arial" w:hAnsi="Arial" w:cs="Arial"/>
          <w:sz w:val="24"/>
          <w:szCs w:val="24"/>
        </w:rPr>
        <w:t>Faculty Senate Rep</w:t>
      </w:r>
      <w:r w:rsidR="00801D73">
        <w:rPr>
          <w:rFonts w:ascii="Arial" w:hAnsi="Arial" w:cs="Arial"/>
          <w:sz w:val="24"/>
          <w:szCs w:val="24"/>
        </w:rPr>
        <w:t xml:space="preserve">ort. </w:t>
      </w:r>
      <w:r w:rsidR="008A2E35">
        <w:rPr>
          <w:rFonts w:ascii="Arial" w:hAnsi="Arial" w:cs="Arial"/>
          <w:sz w:val="24"/>
          <w:szCs w:val="24"/>
        </w:rPr>
        <w:t xml:space="preserve">She noted elections are underway and thanked everyone for their support. </w:t>
      </w:r>
      <w:r w:rsidR="00F57952" w:rsidRPr="001267F2">
        <w:rPr>
          <w:rFonts w:ascii="Arial" w:hAnsi="Arial" w:cs="Arial"/>
          <w:sz w:val="24"/>
          <w:szCs w:val="24"/>
        </w:rPr>
        <w:t>A general discussion followed.</w:t>
      </w:r>
    </w:p>
    <w:p w:rsidR="008A2E35" w:rsidRDefault="008A2E35" w:rsidP="008A2E35">
      <w:pPr>
        <w:pStyle w:val="NoSpacing"/>
        <w:spacing w:line="276" w:lineRule="auto"/>
        <w:ind w:left="360"/>
        <w:rPr>
          <w:rFonts w:ascii="Arial" w:hAnsi="Arial" w:cs="Arial"/>
          <w:sz w:val="24"/>
          <w:szCs w:val="24"/>
        </w:rPr>
      </w:pPr>
    </w:p>
    <w:p w:rsidR="00F57952" w:rsidRPr="001267F2" w:rsidRDefault="00F24498" w:rsidP="008A2E35">
      <w:pPr>
        <w:pStyle w:val="NoSpacing"/>
        <w:spacing w:line="276" w:lineRule="auto"/>
        <w:ind w:left="36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Saher</w:t>
      </w:r>
      <w:proofErr w:type="spellEnd"/>
      <w:r>
        <w:rPr>
          <w:rFonts w:ascii="Arial" w:hAnsi="Arial" w:cs="Arial"/>
          <w:sz w:val="24"/>
          <w:szCs w:val="24"/>
        </w:rPr>
        <w:t xml:space="preserve"> Randhawa provided a </w:t>
      </w:r>
      <w:r w:rsidR="00F57952" w:rsidRPr="001267F2">
        <w:rPr>
          <w:rFonts w:ascii="Arial" w:hAnsi="Arial" w:cs="Arial"/>
          <w:sz w:val="24"/>
          <w:szCs w:val="24"/>
        </w:rPr>
        <w:t>Staff Senate Report</w:t>
      </w:r>
      <w:r w:rsidR="008C411E">
        <w:rPr>
          <w:rFonts w:ascii="Arial" w:hAnsi="Arial" w:cs="Arial"/>
          <w:sz w:val="24"/>
          <w:szCs w:val="24"/>
        </w:rPr>
        <w:t xml:space="preserve">. </w:t>
      </w:r>
      <w:r w:rsidR="008A2E35">
        <w:rPr>
          <w:rFonts w:ascii="Arial" w:hAnsi="Arial" w:cs="Arial"/>
          <w:sz w:val="24"/>
          <w:szCs w:val="24"/>
        </w:rPr>
        <w:t xml:space="preserve">She discussed the recent employee appreciation week and noted the annual conference was cancelled and will be rescheduled when it can be held in person. Elections will be held in the spring of 2021, and current officers will remain the same. The next staff senate meeting is scheduled for May 21, 2020. </w:t>
      </w:r>
      <w:r w:rsidR="00F57952">
        <w:rPr>
          <w:rFonts w:ascii="Arial" w:hAnsi="Arial" w:cs="Arial"/>
          <w:sz w:val="24"/>
          <w:szCs w:val="24"/>
        </w:rPr>
        <w:t>A general discussion followed.</w:t>
      </w:r>
    </w:p>
    <w:p w:rsidR="0023469F" w:rsidRPr="00167BBC" w:rsidRDefault="0023469F" w:rsidP="00167BBC">
      <w:pPr>
        <w:spacing w:after="0" w:line="276" w:lineRule="auto"/>
        <w:rPr>
          <w:rFonts w:ascii="Arial" w:hAnsi="Arial" w:cs="Arial"/>
          <w:sz w:val="24"/>
          <w:szCs w:val="24"/>
        </w:rPr>
      </w:pPr>
    </w:p>
    <w:p w:rsidR="00275C21" w:rsidRPr="001267F2" w:rsidRDefault="00275C21" w:rsidP="00275C21">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t>Adjournment</w:t>
      </w:r>
    </w:p>
    <w:p w:rsidR="00BB4E9F" w:rsidRPr="001267F2" w:rsidRDefault="00275C21" w:rsidP="00BD1A83">
      <w:pPr>
        <w:spacing w:after="0" w:line="276" w:lineRule="auto"/>
        <w:ind w:firstLine="360"/>
        <w:rPr>
          <w:rFonts w:ascii="Arial" w:hAnsi="Arial" w:cs="Arial"/>
          <w:sz w:val="24"/>
          <w:szCs w:val="24"/>
        </w:rPr>
      </w:pPr>
      <w:r w:rsidRPr="001267F2">
        <w:rPr>
          <w:rFonts w:ascii="Arial" w:hAnsi="Arial" w:cs="Arial"/>
          <w:sz w:val="24"/>
          <w:szCs w:val="24"/>
        </w:rPr>
        <w:t xml:space="preserve">The meeting was adjourned at </w:t>
      </w:r>
      <w:r w:rsidR="00286384">
        <w:rPr>
          <w:rFonts w:ascii="Arial" w:hAnsi="Arial" w:cs="Arial"/>
          <w:sz w:val="24"/>
          <w:szCs w:val="24"/>
        </w:rPr>
        <w:t>4</w:t>
      </w:r>
      <w:r w:rsidR="00C528BB" w:rsidRPr="001267F2">
        <w:rPr>
          <w:rFonts w:ascii="Arial" w:hAnsi="Arial" w:cs="Arial"/>
          <w:sz w:val="24"/>
          <w:szCs w:val="24"/>
        </w:rPr>
        <w:t>:</w:t>
      </w:r>
      <w:r w:rsidR="00167BBC">
        <w:rPr>
          <w:rFonts w:ascii="Arial" w:hAnsi="Arial" w:cs="Arial"/>
          <w:sz w:val="24"/>
          <w:szCs w:val="24"/>
        </w:rPr>
        <w:t>09</w:t>
      </w:r>
      <w:r w:rsidRPr="001267F2">
        <w:rPr>
          <w:rFonts w:ascii="Arial" w:hAnsi="Arial" w:cs="Arial"/>
          <w:sz w:val="24"/>
          <w:szCs w:val="24"/>
        </w:rPr>
        <w:t xml:space="preserve"> p.m.</w:t>
      </w:r>
      <w:r w:rsidR="00BD1A83" w:rsidRPr="001267F2">
        <w:rPr>
          <w:rFonts w:ascii="Arial" w:hAnsi="Arial" w:cs="Arial"/>
          <w:sz w:val="24"/>
          <w:szCs w:val="24"/>
        </w:rPr>
        <w:t xml:space="preserve"> </w:t>
      </w:r>
    </w:p>
    <w:sectPr w:rsidR="00BB4E9F" w:rsidRPr="001267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817" w:rsidRDefault="00C36817" w:rsidP="0060096B">
      <w:pPr>
        <w:spacing w:after="0" w:line="240" w:lineRule="auto"/>
      </w:pPr>
      <w:r>
        <w:separator/>
      </w:r>
    </w:p>
  </w:endnote>
  <w:endnote w:type="continuationSeparator" w:id="0">
    <w:p w:rsidR="00C36817" w:rsidRDefault="00C36817"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60096B" w:rsidRDefault="006009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78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8F6">
              <w:rPr>
                <w:b/>
                <w:bCs/>
                <w:noProof/>
              </w:rPr>
              <w:t>3</w:t>
            </w:r>
            <w:r>
              <w:rPr>
                <w:b/>
                <w:bCs/>
                <w:sz w:val="24"/>
                <w:szCs w:val="24"/>
              </w:rPr>
              <w:fldChar w:fldCharType="end"/>
            </w:r>
          </w:p>
        </w:sdtContent>
      </w:sdt>
    </w:sdtContent>
  </w:sdt>
  <w:p w:rsidR="0060096B" w:rsidRDefault="0060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817" w:rsidRDefault="00C36817" w:rsidP="0060096B">
      <w:pPr>
        <w:spacing w:after="0" w:line="240" w:lineRule="auto"/>
      </w:pPr>
      <w:r>
        <w:separator/>
      </w:r>
    </w:p>
  </w:footnote>
  <w:footnote w:type="continuationSeparator" w:id="0">
    <w:p w:rsidR="00C36817" w:rsidRDefault="00C36817"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3A19"/>
    <w:multiLevelType w:val="hybridMultilevel"/>
    <w:tmpl w:val="89A4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4667"/>
    <w:multiLevelType w:val="multilevel"/>
    <w:tmpl w:val="26FE4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F83092"/>
    <w:multiLevelType w:val="hybridMultilevel"/>
    <w:tmpl w:val="C46E5AD6"/>
    <w:lvl w:ilvl="0" w:tplc="ED6CE606">
      <w:start w:val="1"/>
      <w:numFmt w:val="decimal"/>
      <w:lvlText w:val="%1."/>
      <w:lvlJc w:val="left"/>
      <w:pPr>
        <w:ind w:left="900" w:hanging="360"/>
      </w:pPr>
      <w:rPr>
        <w:rFonts w:hint="default"/>
        <w:b/>
        <w:i w:val="0"/>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4F205C9"/>
    <w:multiLevelType w:val="hybridMultilevel"/>
    <w:tmpl w:val="2D4C075E"/>
    <w:lvl w:ilvl="0" w:tplc="8E8E539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A62AF"/>
    <w:multiLevelType w:val="hybridMultilevel"/>
    <w:tmpl w:val="62A4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D2AC9"/>
    <w:multiLevelType w:val="hybridMultilevel"/>
    <w:tmpl w:val="90DA6DD0"/>
    <w:lvl w:ilvl="0" w:tplc="C3ECC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3164D7"/>
    <w:multiLevelType w:val="hybridMultilevel"/>
    <w:tmpl w:val="5A221C68"/>
    <w:lvl w:ilvl="0" w:tplc="05641C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F96FAC"/>
    <w:multiLevelType w:val="hybridMultilevel"/>
    <w:tmpl w:val="C72EABD4"/>
    <w:lvl w:ilvl="0" w:tplc="B29EF23C">
      <w:start w:val="1"/>
      <w:numFmt w:val="decimal"/>
      <w:lvlText w:val="%1."/>
      <w:lvlJc w:val="left"/>
      <w:pPr>
        <w:ind w:left="1440" w:hanging="36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024682"/>
    <w:multiLevelType w:val="multilevel"/>
    <w:tmpl w:val="3E92F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DF15F5"/>
    <w:multiLevelType w:val="hybridMultilevel"/>
    <w:tmpl w:val="2296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3ADE"/>
    <w:multiLevelType w:val="multilevel"/>
    <w:tmpl w:val="45B0C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2D3AE2"/>
    <w:multiLevelType w:val="hybridMultilevel"/>
    <w:tmpl w:val="87A8CAF6"/>
    <w:lvl w:ilvl="0" w:tplc="B75E27AE">
      <w:start w:val="1"/>
      <w:numFmt w:val="decimal"/>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15B0026"/>
    <w:multiLevelType w:val="hybridMultilevel"/>
    <w:tmpl w:val="C3B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E1C3C"/>
    <w:multiLevelType w:val="hybridMultilevel"/>
    <w:tmpl w:val="9190E004"/>
    <w:lvl w:ilvl="0" w:tplc="B29EF23C">
      <w:start w:val="1"/>
      <w:numFmt w:val="decimal"/>
      <w:lvlText w:val="%1."/>
      <w:lvlJc w:val="left"/>
      <w:pPr>
        <w:ind w:left="1440" w:hanging="36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CE6172"/>
    <w:multiLevelType w:val="hybridMultilevel"/>
    <w:tmpl w:val="E1A6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6512C"/>
    <w:multiLevelType w:val="multilevel"/>
    <w:tmpl w:val="9CAA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067EEC"/>
    <w:multiLevelType w:val="hybridMultilevel"/>
    <w:tmpl w:val="4F5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36B86"/>
    <w:multiLevelType w:val="hybridMultilevel"/>
    <w:tmpl w:val="004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A4CB6"/>
    <w:multiLevelType w:val="hybridMultilevel"/>
    <w:tmpl w:val="5E6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82FB8"/>
    <w:multiLevelType w:val="hybridMultilevel"/>
    <w:tmpl w:val="169EFB3C"/>
    <w:lvl w:ilvl="0" w:tplc="48FA339A">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E1081"/>
    <w:multiLevelType w:val="hybridMultilevel"/>
    <w:tmpl w:val="FD4C0862"/>
    <w:lvl w:ilvl="0" w:tplc="CF34AD3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C81246"/>
    <w:multiLevelType w:val="multilevel"/>
    <w:tmpl w:val="74F2F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E6CC3"/>
    <w:multiLevelType w:val="hybridMultilevel"/>
    <w:tmpl w:val="716010D2"/>
    <w:lvl w:ilvl="0" w:tplc="860E39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41842"/>
    <w:multiLevelType w:val="hybridMultilevel"/>
    <w:tmpl w:val="A658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617C3"/>
    <w:multiLevelType w:val="hybridMultilevel"/>
    <w:tmpl w:val="BB9AAF8A"/>
    <w:lvl w:ilvl="0" w:tplc="0C36BE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94739"/>
    <w:multiLevelType w:val="hybridMultilevel"/>
    <w:tmpl w:val="5172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D3185"/>
    <w:multiLevelType w:val="hybridMultilevel"/>
    <w:tmpl w:val="CB6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3"/>
  </w:num>
  <w:num w:numId="5">
    <w:abstractNumId w:val="22"/>
  </w:num>
  <w:num w:numId="6">
    <w:abstractNumId w:val="2"/>
  </w:num>
  <w:num w:numId="7">
    <w:abstractNumId w:val="7"/>
  </w:num>
  <w:num w:numId="8">
    <w:abstractNumId w:val="13"/>
  </w:num>
  <w:num w:numId="9">
    <w:abstractNumId w:val="23"/>
  </w:num>
  <w:num w:numId="10">
    <w:abstractNumId w:val="17"/>
  </w:num>
  <w:num w:numId="11">
    <w:abstractNumId w:val="5"/>
  </w:num>
  <w:num w:numId="12">
    <w:abstractNumId w:val="11"/>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9"/>
  </w:num>
  <w:num w:numId="18">
    <w:abstractNumId w:val="9"/>
  </w:num>
  <w:num w:numId="19">
    <w:abstractNumId w:val="25"/>
  </w:num>
  <w:num w:numId="20">
    <w:abstractNumId w:val="4"/>
  </w:num>
  <w:num w:numId="21">
    <w:abstractNumId w:val="0"/>
  </w:num>
  <w:num w:numId="22">
    <w:abstractNumId w:val="24"/>
  </w:num>
  <w:num w:numId="23">
    <w:abstractNumId w:val="12"/>
  </w:num>
  <w:num w:numId="24">
    <w:abstractNumId w:val="15"/>
  </w:num>
  <w:num w:numId="25">
    <w:abstractNumId w:val="1"/>
  </w:num>
  <w:num w:numId="26">
    <w:abstractNumId w:val="2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35A4"/>
    <w:rsid w:val="000077AC"/>
    <w:rsid w:val="000137A9"/>
    <w:rsid w:val="00014680"/>
    <w:rsid w:val="00022D85"/>
    <w:rsid w:val="00051286"/>
    <w:rsid w:val="00070546"/>
    <w:rsid w:val="0007075D"/>
    <w:rsid w:val="000816B0"/>
    <w:rsid w:val="000959F1"/>
    <w:rsid w:val="000A2716"/>
    <w:rsid w:val="000D409F"/>
    <w:rsid w:val="000D7638"/>
    <w:rsid w:val="000F4C2B"/>
    <w:rsid w:val="000F68E6"/>
    <w:rsid w:val="00103B97"/>
    <w:rsid w:val="0011113A"/>
    <w:rsid w:val="0011191D"/>
    <w:rsid w:val="00114E2C"/>
    <w:rsid w:val="00124899"/>
    <w:rsid w:val="001267F2"/>
    <w:rsid w:val="00134D62"/>
    <w:rsid w:val="0014034F"/>
    <w:rsid w:val="001540F7"/>
    <w:rsid w:val="001555A6"/>
    <w:rsid w:val="00167AC4"/>
    <w:rsid w:val="00167BBC"/>
    <w:rsid w:val="001777F8"/>
    <w:rsid w:val="00192E60"/>
    <w:rsid w:val="00194C34"/>
    <w:rsid w:val="001A47CD"/>
    <w:rsid w:val="001A5535"/>
    <w:rsid w:val="001C7C40"/>
    <w:rsid w:val="002004CD"/>
    <w:rsid w:val="00220295"/>
    <w:rsid w:val="00221F00"/>
    <w:rsid w:val="0023469F"/>
    <w:rsid w:val="00235916"/>
    <w:rsid w:val="002403D8"/>
    <w:rsid w:val="00242C6E"/>
    <w:rsid w:val="00271E1A"/>
    <w:rsid w:val="00275C21"/>
    <w:rsid w:val="00286384"/>
    <w:rsid w:val="00286916"/>
    <w:rsid w:val="002B1F33"/>
    <w:rsid w:val="002B61D5"/>
    <w:rsid w:val="002C1C13"/>
    <w:rsid w:val="002C4389"/>
    <w:rsid w:val="002C55CF"/>
    <w:rsid w:val="002E7E26"/>
    <w:rsid w:val="003268D5"/>
    <w:rsid w:val="003269F7"/>
    <w:rsid w:val="00330F7F"/>
    <w:rsid w:val="00343B87"/>
    <w:rsid w:val="00350454"/>
    <w:rsid w:val="003541BB"/>
    <w:rsid w:val="00363DD0"/>
    <w:rsid w:val="00370BCE"/>
    <w:rsid w:val="00395F72"/>
    <w:rsid w:val="003A5F41"/>
    <w:rsid w:val="003B3B84"/>
    <w:rsid w:val="003C2038"/>
    <w:rsid w:val="003D66C1"/>
    <w:rsid w:val="004341B0"/>
    <w:rsid w:val="00436A61"/>
    <w:rsid w:val="004577B6"/>
    <w:rsid w:val="0046014E"/>
    <w:rsid w:val="004755D7"/>
    <w:rsid w:val="00480388"/>
    <w:rsid w:val="00483FF8"/>
    <w:rsid w:val="004A0E19"/>
    <w:rsid w:val="004B0218"/>
    <w:rsid w:val="004B5C6B"/>
    <w:rsid w:val="004F6033"/>
    <w:rsid w:val="0050455D"/>
    <w:rsid w:val="00596868"/>
    <w:rsid w:val="005A2481"/>
    <w:rsid w:val="005B6003"/>
    <w:rsid w:val="005C171C"/>
    <w:rsid w:val="005C3AD9"/>
    <w:rsid w:val="005F1D0C"/>
    <w:rsid w:val="005F6282"/>
    <w:rsid w:val="0060096B"/>
    <w:rsid w:val="00601B04"/>
    <w:rsid w:val="00615BCD"/>
    <w:rsid w:val="00627188"/>
    <w:rsid w:val="006278EE"/>
    <w:rsid w:val="00654854"/>
    <w:rsid w:val="00664F27"/>
    <w:rsid w:val="00686FBA"/>
    <w:rsid w:val="006946A9"/>
    <w:rsid w:val="00695091"/>
    <w:rsid w:val="006B1692"/>
    <w:rsid w:val="006B5CC9"/>
    <w:rsid w:val="006C675D"/>
    <w:rsid w:val="006D0796"/>
    <w:rsid w:val="006D0BD1"/>
    <w:rsid w:val="006D2AE4"/>
    <w:rsid w:val="006E49A3"/>
    <w:rsid w:val="006F2F30"/>
    <w:rsid w:val="00724809"/>
    <w:rsid w:val="00725F29"/>
    <w:rsid w:val="00731D3D"/>
    <w:rsid w:val="00741EF1"/>
    <w:rsid w:val="00755C14"/>
    <w:rsid w:val="007663C1"/>
    <w:rsid w:val="00777EE4"/>
    <w:rsid w:val="007808FD"/>
    <w:rsid w:val="0078696F"/>
    <w:rsid w:val="007A0E93"/>
    <w:rsid w:val="007A2003"/>
    <w:rsid w:val="007B5EC7"/>
    <w:rsid w:val="007C1656"/>
    <w:rsid w:val="007C2D9B"/>
    <w:rsid w:val="007D62E0"/>
    <w:rsid w:val="007E140B"/>
    <w:rsid w:val="007E1779"/>
    <w:rsid w:val="007E743D"/>
    <w:rsid w:val="00801D73"/>
    <w:rsid w:val="008145AF"/>
    <w:rsid w:val="00817D0E"/>
    <w:rsid w:val="00827DA6"/>
    <w:rsid w:val="008638DB"/>
    <w:rsid w:val="0087792B"/>
    <w:rsid w:val="008862CC"/>
    <w:rsid w:val="0088639C"/>
    <w:rsid w:val="008A2E35"/>
    <w:rsid w:val="008C411E"/>
    <w:rsid w:val="008E75BC"/>
    <w:rsid w:val="008F50DF"/>
    <w:rsid w:val="009106D7"/>
    <w:rsid w:val="00917C5A"/>
    <w:rsid w:val="009263B0"/>
    <w:rsid w:val="009312FC"/>
    <w:rsid w:val="009405FE"/>
    <w:rsid w:val="009662D8"/>
    <w:rsid w:val="009734EA"/>
    <w:rsid w:val="009A3920"/>
    <w:rsid w:val="009B4476"/>
    <w:rsid w:val="009D48B2"/>
    <w:rsid w:val="009E31D2"/>
    <w:rsid w:val="009F025D"/>
    <w:rsid w:val="009F4A19"/>
    <w:rsid w:val="00A01159"/>
    <w:rsid w:val="00A11CD3"/>
    <w:rsid w:val="00A2025C"/>
    <w:rsid w:val="00A25226"/>
    <w:rsid w:val="00A4015D"/>
    <w:rsid w:val="00A41A1C"/>
    <w:rsid w:val="00A46F78"/>
    <w:rsid w:val="00A53986"/>
    <w:rsid w:val="00A608F5"/>
    <w:rsid w:val="00A61CB5"/>
    <w:rsid w:val="00A72AFC"/>
    <w:rsid w:val="00A90BF7"/>
    <w:rsid w:val="00A90C13"/>
    <w:rsid w:val="00A941BD"/>
    <w:rsid w:val="00AA722B"/>
    <w:rsid w:val="00AB0D77"/>
    <w:rsid w:val="00AC4D81"/>
    <w:rsid w:val="00AC69DD"/>
    <w:rsid w:val="00AD6B3E"/>
    <w:rsid w:val="00AE246F"/>
    <w:rsid w:val="00AE60ED"/>
    <w:rsid w:val="00AF3DD0"/>
    <w:rsid w:val="00AF5072"/>
    <w:rsid w:val="00B156B8"/>
    <w:rsid w:val="00B222A7"/>
    <w:rsid w:val="00B239B8"/>
    <w:rsid w:val="00B3795A"/>
    <w:rsid w:val="00B500A6"/>
    <w:rsid w:val="00BA1971"/>
    <w:rsid w:val="00BB4E9F"/>
    <w:rsid w:val="00BD02B0"/>
    <w:rsid w:val="00BD0D66"/>
    <w:rsid w:val="00BD1A83"/>
    <w:rsid w:val="00BD5E1D"/>
    <w:rsid w:val="00BD7CC6"/>
    <w:rsid w:val="00BE5F59"/>
    <w:rsid w:val="00C33157"/>
    <w:rsid w:val="00C36817"/>
    <w:rsid w:val="00C4144A"/>
    <w:rsid w:val="00C46232"/>
    <w:rsid w:val="00C528BB"/>
    <w:rsid w:val="00C55D9D"/>
    <w:rsid w:val="00C63102"/>
    <w:rsid w:val="00C656A9"/>
    <w:rsid w:val="00C74A5E"/>
    <w:rsid w:val="00C92CB7"/>
    <w:rsid w:val="00CA3EA8"/>
    <w:rsid w:val="00CA42FB"/>
    <w:rsid w:val="00CE5F2A"/>
    <w:rsid w:val="00CF47FB"/>
    <w:rsid w:val="00D12B4D"/>
    <w:rsid w:val="00D178F6"/>
    <w:rsid w:val="00D235E8"/>
    <w:rsid w:val="00D265B0"/>
    <w:rsid w:val="00D42D6D"/>
    <w:rsid w:val="00D512DC"/>
    <w:rsid w:val="00D57205"/>
    <w:rsid w:val="00D630D3"/>
    <w:rsid w:val="00DF783F"/>
    <w:rsid w:val="00DF79EC"/>
    <w:rsid w:val="00E36DAE"/>
    <w:rsid w:val="00E47DBB"/>
    <w:rsid w:val="00E535DE"/>
    <w:rsid w:val="00E56AB7"/>
    <w:rsid w:val="00E72C1D"/>
    <w:rsid w:val="00E8239C"/>
    <w:rsid w:val="00E844DC"/>
    <w:rsid w:val="00E84B82"/>
    <w:rsid w:val="00EA2BBD"/>
    <w:rsid w:val="00EA48E2"/>
    <w:rsid w:val="00ED0CED"/>
    <w:rsid w:val="00ED3409"/>
    <w:rsid w:val="00ED48FC"/>
    <w:rsid w:val="00F00EC6"/>
    <w:rsid w:val="00F07EB5"/>
    <w:rsid w:val="00F17839"/>
    <w:rsid w:val="00F20C6E"/>
    <w:rsid w:val="00F23866"/>
    <w:rsid w:val="00F24498"/>
    <w:rsid w:val="00F44F84"/>
    <w:rsid w:val="00F51003"/>
    <w:rsid w:val="00F547C7"/>
    <w:rsid w:val="00F57952"/>
    <w:rsid w:val="00F6538E"/>
    <w:rsid w:val="00F712B6"/>
    <w:rsid w:val="00F857F4"/>
    <w:rsid w:val="00F91503"/>
    <w:rsid w:val="00FD7F65"/>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A966-5581-4F36-A000-DE4B1779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Jamie Stillman</cp:lastModifiedBy>
  <cp:revision>3</cp:revision>
  <cp:lastPrinted>2019-10-08T19:53:00Z</cp:lastPrinted>
  <dcterms:created xsi:type="dcterms:W3CDTF">2020-04-29T19:57:00Z</dcterms:created>
  <dcterms:modified xsi:type="dcterms:W3CDTF">2020-09-28T18:50:00Z</dcterms:modified>
</cp:coreProperties>
</file>